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6683" w14:textId="77777777" w:rsidR="00671249" w:rsidRDefault="00671249" w:rsidP="00106190">
      <w:pPr>
        <w:pStyle w:val="BodyText"/>
        <w:spacing w:line="280" w:lineRule="exact"/>
        <w:ind w:left="0" w:right="60"/>
        <w:jc w:val="center"/>
        <w:rPr>
          <w:rFonts w:ascii="Times New Roman" w:hAnsi="Times New Roman" w:cs="Times New Roman"/>
          <w:b/>
          <w:bCs/>
          <w:spacing w:val="-1"/>
          <w:sz w:val="36"/>
          <w:szCs w:val="36"/>
        </w:rPr>
      </w:pPr>
    </w:p>
    <w:p w14:paraId="02B7DE42" w14:textId="7DB7B783" w:rsidR="00106190" w:rsidRPr="00EE1639" w:rsidRDefault="00106190" w:rsidP="00106190">
      <w:pPr>
        <w:pStyle w:val="BodyText"/>
        <w:spacing w:line="280" w:lineRule="exact"/>
        <w:ind w:left="0" w:right="60"/>
        <w:jc w:val="center"/>
        <w:rPr>
          <w:rFonts w:ascii="Times New Roman" w:hAnsi="Times New Roman" w:cs="Times New Roman"/>
          <w:b/>
          <w:bCs/>
          <w:color w:val="FF0000"/>
          <w:spacing w:val="-1"/>
          <w:sz w:val="36"/>
          <w:szCs w:val="36"/>
        </w:rPr>
      </w:pPr>
      <w:r>
        <w:rPr>
          <w:rFonts w:ascii="Times New Roman" w:hAnsi="Times New Roman" w:cs="Times New Roman"/>
          <w:b/>
          <w:bCs/>
          <w:spacing w:val="-1"/>
          <w:sz w:val="36"/>
          <w:szCs w:val="36"/>
        </w:rPr>
        <w:t>REQUEST FOR PROPOSAL</w:t>
      </w:r>
      <w:r w:rsidR="007A7912">
        <w:rPr>
          <w:rFonts w:ascii="Times New Roman" w:hAnsi="Times New Roman" w:cs="Times New Roman"/>
          <w:b/>
          <w:bCs/>
          <w:spacing w:val="-1"/>
          <w:sz w:val="36"/>
          <w:szCs w:val="36"/>
        </w:rPr>
        <w:t xml:space="preserve"> (RFP)</w:t>
      </w:r>
      <w:r w:rsidR="00EE1639">
        <w:rPr>
          <w:rFonts w:ascii="Times New Roman" w:hAnsi="Times New Roman" w:cs="Times New Roman"/>
          <w:b/>
          <w:bCs/>
          <w:spacing w:val="-1"/>
          <w:sz w:val="36"/>
          <w:szCs w:val="36"/>
        </w:rPr>
        <w:t xml:space="preserve">  </w:t>
      </w:r>
    </w:p>
    <w:p w14:paraId="3C9721F8" w14:textId="087C9AAF" w:rsidR="00106190" w:rsidRDefault="00106190" w:rsidP="00106190">
      <w:pPr>
        <w:pStyle w:val="BodyText"/>
        <w:spacing w:line="280" w:lineRule="exact"/>
        <w:ind w:left="0" w:right="60"/>
        <w:jc w:val="center"/>
        <w:rPr>
          <w:rFonts w:ascii="Times New Roman" w:hAnsi="Times New Roman" w:cs="Times New Roman"/>
          <w:b/>
          <w:bCs/>
          <w:spacing w:val="-1"/>
          <w:sz w:val="36"/>
          <w:szCs w:val="36"/>
        </w:rPr>
      </w:pPr>
      <w:r>
        <w:rPr>
          <w:rFonts w:ascii="Times New Roman" w:hAnsi="Times New Roman" w:cs="Times New Roman"/>
          <w:b/>
          <w:bCs/>
          <w:spacing w:val="-1"/>
          <w:sz w:val="36"/>
          <w:szCs w:val="36"/>
        </w:rPr>
        <w:t xml:space="preserve">HHAP ROUND </w:t>
      </w:r>
      <w:r w:rsidR="00087717">
        <w:rPr>
          <w:rFonts w:ascii="Times New Roman" w:hAnsi="Times New Roman" w:cs="Times New Roman"/>
          <w:b/>
          <w:bCs/>
          <w:spacing w:val="-1"/>
          <w:sz w:val="36"/>
          <w:szCs w:val="36"/>
        </w:rPr>
        <w:t>5</w:t>
      </w:r>
      <w:r>
        <w:rPr>
          <w:rFonts w:ascii="Times New Roman" w:hAnsi="Times New Roman" w:cs="Times New Roman"/>
          <w:b/>
          <w:bCs/>
          <w:spacing w:val="-1"/>
          <w:sz w:val="36"/>
          <w:szCs w:val="36"/>
        </w:rPr>
        <w:t xml:space="preserve"> </w:t>
      </w:r>
    </w:p>
    <w:p w14:paraId="4CF96746" w14:textId="4B631EDA" w:rsidR="00106190" w:rsidRDefault="00106190" w:rsidP="00106190">
      <w:pPr>
        <w:pStyle w:val="BodyText"/>
        <w:spacing w:line="280" w:lineRule="exact"/>
        <w:ind w:left="0" w:right="60"/>
        <w:rPr>
          <w:rFonts w:ascii="Times New Roman" w:hAnsi="Times New Roman" w:cs="Times New Roman"/>
          <w:b/>
          <w:bCs/>
          <w:spacing w:val="-1"/>
          <w:sz w:val="28"/>
          <w:szCs w:val="28"/>
        </w:rPr>
      </w:pPr>
    </w:p>
    <w:p w14:paraId="34A366C4" w14:textId="5E3354A6" w:rsidR="00106190" w:rsidRDefault="00106190" w:rsidP="00106190">
      <w:pPr>
        <w:pStyle w:val="BodyText"/>
        <w:spacing w:line="280" w:lineRule="exact"/>
        <w:ind w:left="0" w:right="60"/>
        <w:rPr>
          <w:rFonts w:ascii="Times New Roman" w:hAnsi="Times New Roman" w:cs="Times New Roman"/>
          <w:b/>
          <w:bCs/>
          <w:spacing w:val="-1"/>
          <w:sz w:val="28"/>
          <w:szCs w:val="28"/>
          <w:u w:val="single"/>
        </w:rPr>
      </w:pPr>
      <w:r>
        <w:rPr>
          <w:rFonts w:ascii="Times New Roman" w:hAnsi="Times New Roman" w:cs="Times New Roman"/>
          <w:b/>
          <w:bCs/>
          <w:spacing w:val="-1"/>
          <w:sz w:val="28"/>
          <w:szCs w:val="28"/>
        </w:rPr>
        <w:t xml:space="preserve">Please use this format for your response to the HHAP Round </w:t>
      </w:r>
      <w:r w:rsidR="000F6780">
        <w:rPr>
          <w:rFonts w:ascii="Times New Roman" w:hAnsi="Times New Roman" w:cs="Times New Roman"/>
          <w:b/>
          <w:bCs/>
          <w:spacing w:val="-1"/>
          <w:sz w:val="28"/>
          <w:szCs w:val="28"/>
        </w:rPr>
        <w:t>5</w:t>
      </w:r>
      <w:r>
        <w:rPr>
          <w:rFonts w:ascii="Times New Roman" w:hAnsi="Times New Roman" w:cs="Times New Roman"/>
          <w:b/>
          <w:bCs/>
          <w:spacing w:val="-1"/>
          <w:sz w:val="28"/>
          <w:szCs w:val="28"/>
        </w:rPr>
        <w:t xml:space="preserve"> RFP</w:t>
      </w:r>
      <w:r w:rsidR="00E90613">
        <w:rPr>
          <w:rFonts w:ascii="Times New Roman" w:hAnsi="Times New Roman" w:cs="Times New Roman"/>
          <w:b/>
          <w:bCs/>
          <w:spacing w:val="-1"/>
          <w:sz w:val="28"/>
          <w:szCs w:val="28"/>
        </w:rPr>
        <w:t xml:space="preserve"> - </w:t>
      </w:r>
      <w:r w:rsidR="002127D3">
        <w:rPr>
          <w:rFonts w:ascii="Times New Roman" w:hAnsi="Times New Roman" w:cs="Times New Roman"/>
          <w:b/>
          <w:bCs/>
          <w:spacing w:val="-1"/>
          <w:sz w:val="28"/>
          <w:szCs w:val="28"/>
        </w:rPr>
        <w:t>To be submitted no later than:</w:t>
      </w:r>
      <w:r w:rsidR="00A45939">
        <w:rPr>
          <w:rFonts w:ascii="Times New Roman" w:hAnsi="Times New Roman" w:cs="Times New Roman"/>
          <w:b/>
          <w:bCs/>
          <w:spacing w:val="-1"/>
          <w:sz w:val="28"/>
          <w:szCs w:val="28"/>
        </w:rPr>
        <w:t xml:space="preserve"> </w:t>
      </w:r>
      <w:r w:rsidR="00373F76">
        <w:rPr>
          <w:rFonts w:ascii="Times New Roman" w:hAnsi="Times New Roman" w:cs="Times New Roman"/>
          <w:b/>
          <w:bCs/>
          <w:spacing w:val="-1"/>
          <w:sz w:val="28"/>
          <w:szCs w:val="28"/>
        </w:rPr>
        <w:t>January 22, 2025 by 5:00 pm</w:t>
      </w:r>
    </w:p>
    <w:p w14:paraId="1BA324EE" w14:textId="77777777" w:rsidR="000F6780" w:rsidRPr="00087717" w:rsidRDefault="000F6780" w:rsidP="00106190">
      <w:pPr>
        <w:pStyle w:val="BodyText"/>
        <w:spacing w:line="280" w:lineRule="exact"/>
        <w:ind w:left="0" w:right="60"/>
        <w:rPr>
          <w:rFonts w:ascii="Times New Roman" w:hAnsi="Times New Roman" w:cs="Times New Roman"/>
          <w:b/>
          <w:bCs/>
          <w:i/>
          <w:iCs/>
          <w:color w:val="FF0000"/>
          <w:spacing w:val="-1"/>
          <w:sz w:val="28"/>
          <w:szCs w:val="28"/>
          <w:u w:val="single"/>
        </w:rPr>
      </w:pPr>
    </w:p>
    <w:p w14:paraId="76E12C5D" w14:textId="5D61700C" w:rsidR="000F6780" w:rsidRDefault="000F6780" w:rsidP="000F6780">
      <w:pPr>
        <w:pStyle w:val="BodyText"/>
        <w:spacing w:line="280" w:lineRule="exact"/>
        <w:ind w:left="0" w:right="60"/>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1) </w:t>
      </w:r>
      <w:r w:rsidR="00A45939" w:rsidRPr="00014845">
        <w:rPr>
          <w:rFonts w:ascii="Times New Roman" w:hAnsi="Times New Roman" w:cs="Times New Roman"/>
          <w:b/>
          <w:bCs/>
          <w:spacing w:val="-1"/>
          <w:sz w:val="28"/>
          <w:szCs w:val="28"/>
        </w:rPr>
        <w:t>Complete this RFP in the sections provided</w:t>
      </w:r>
      <w:r w:rsidR="00014845" w:rsidRPr="00014845">
        <w:rPr>
          <w:rFonts w:ascii="Times New Roman" w:hAnsi="Times New Roman" w:cs="Times New Roman"/>
          <w:b/>
          <w:bCs/>
          <w:spacing w:val="-1"/>
          <w:sz w:val="28"/>
          <w:szCs w:val="28"/>
        </w:rPr>
        <w:t xml:space="preserve">   </w:t>
      </w:r>
      <w:r w:rsidR="0087747B">
        <w:rPr>
          <w:rFonts w:ascii="Times New Roman" w:hAnsi="Times New Roman" w:cs="Times New Roman"/>
          <w:b/>
          <w:bCs/>
          <w:spacing w:val="-1"/>
          <w:sz w:val="28"/>
          <w:szCs w:val="28"/>
        </w:rPr>
        <w:t>-   (use size 12 font, single space, margins as set within this document)</w:t>
      </w:r>
    </w:p>
    <w:p w14:paraId="33A4F92D" w14:textId="1D85D9C3" w:rsidR="000F6780" w:rsidRPr="000F6780" w:rsidRDefault="000F6780" w:rsidP="000F6780">
      <w:pPr>
        <w:pStyle w:val="BodyText"/>
        <w:spacing w:line="280" w:lineRule="exact"/>
        <w:ind w:left="1440" w:right="60" w:firstLine="720"/>
        <w:rPr>
          <w:rFonts w:ascii="Times New Roman" w:hAnsi="Times New Roman" w:cs="Times New Roman"/>
          <w:b/>
          <w:bCs/>
          <w:color w:val="FF0000"/>
          <w:spacing w:val="-1"/>
          <w:sz w:val="36"/>
          <w:szCs w:val="36"/>
        </w:rPr>
      </w:pPr>
      <w:r w:rsidRPr="000F6780">
        <w:rPr>
          <w:rFonts w:ascii="Times New Roman" w:hAnsi="Times New Roman" w:cs="Times New Roman"/>
          <w:b/>
          <w:bCs/>
          <w:color w:val="FF0000"/>
          <w:spacing w:val="-1"/>
          <w:sz w:val="36"/>
          <w:szCs w:val="36"/>
        </w:rPr>
        <w:t>and</w:t>
      </w:r>
    </w:p>
    <w:p w14:paraId="31DEB724" w14:textId="6628BB2A" w:rsidR="00A45939" w:rsidRPr="00014845" w:rsidRDefault="00014845" w:rsidP="000F6780">
      <w:pPr>
        <w:pStyle w:val="BodyText"/>
        <w:spacing w:line="280" w:lineRule="exact"/>
        <w:ind w:left="0" w:right="60"/>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2) </w:t>
      </w:r>
      <w:r w:rsidR="000C6CF1" w:rsidRPr="00014845">
        <w:rPr>
          <w:rFonts w:ascii="Times New Roman" w:hAnsi="Times New Roman" w:cs="Times New Roman"/>
          <w:b/>
          <w:bCs/>
          <w:spacing w:val="-1"/>
          <w:sz w:val="28"/>
          <w:szCs w:val="28"/>
        </w:rPr>
        <w:t>Complete blank logic model provided</w:t>
      </w:r>
      <w:r w:rsidR="0087747B">
        <w:rPr>
          <w:rFonts w:ascii="Times New Roman" w:hAnsi="Times New Roman" w:cs="Times New Roman"/>
          <w:b/>
          <w:bCs/>
          <w:spacing w:val="-1"/>
          <w:sz w:val="28"/>
          <w:szCs w:val="28"/>
        </w:rPr>
        <w:t xml:space="preserve"> </w:t>
      </w:r>
    </w:p>
    <w:p w14:paraId="5FBFC26B" w14:textId="77777777" w:rsidR="00981E1A" w:rsidRPr="00014845" w:rsidRDefault="00981E1A" w:rsidP="00106190">
      <w:pPr>
        <w:pStyle w:val="BodyText"/>
        <w:spacing w:line="280" w:lineRule="exact"/>
        <w:ind w:left="0" w:right="60"/>
        <w:rPr>
          <w:rFonts w:ascii="Times New Roman" w:hAnsi="Times New Roman" w:cs="Times New Roman"/>
          <w:b/>
          <w:bCs/>
          <w:spacing w:val="-1"/>
          <w:sz w:val="28"/>
          <w:szCs w:val="28"/>
        </w:rPr>
      </w:pPr>
    </w:p>
    <w:p w14:paraId="17F0D403" w14:textId="0C081FF1" w:rsidR="00981E1A" w:rsidRDefault="00981E1A" w:rsidP="00E90613">
      <w:pPr>
        <w:pStyle w:val="BodyText"/>
        <w:pBdr>
          <w:top w:val="single" w:sz="4" w:space="7" w:color="auto"/>
          <w:left w:val="single" w:sz="4" w:space="4" w:color="auto"/>
          <w:bottom w:val="single" w:sz="4" w:space="1" w:color="auto"/>
          <w:right w:val="single" w:sz="4" w:space="4" w:color="auto"/>
        </w:pBdr>
        <w:shd w:val="clear" w:color="auto" w:fill="FFFF00"/>
        <w:spacing w:line="280" w:lineRule="exact"/>
        <w:ind w:left="0" w:right="60"/>
        <w:jc w:val="center"/>
        <w:rPr>
          <w:rFonts w:ascii="Times New Roman" w:hAnsi="Times New Roman" w:cs="Times New Roman"/>
          <w:b/>
          <w:bCs/>
          <w:color w:val="FF0000"/>
          <w:spacing w:val="-1"/>
          <w:sz w:val="36"/>
          <w:szCs w:val="36"/>
        </w:rPr>
      </w:pPr>
      <w:r w:rsidRPr="00E90613">
        <w:rPr>
          <w:rFonts w:ascii="Times New Roman" w:hAnsi="Times New Roman" w:cs="Times New Roman"/>
          <w:b/>
          <w:bCs/>
          <w:spacing w:val="-1"/>
          <w:sz w:val="36"/>
          <w:szCs w:val="36"/>
          <w:highlight w:val="yellow"/>
        </w:rPr>
        <w:t>SECTION ONE</w:t>
      </w:r>
      <w:r w:rsidR="00EE1639">
        <w:rPr>
          <w:rFonts w:ascii="Times New Roman" w:hAnsi="Times New Roman" w:cs="Times New Roman"/>
          <w:b/>
          <w:bCs/>
          <w:spacing w:val="-1"/>
          <w:sz w:val="36"/>
          <w:szCs w:val="36"/>
        </w:rPr>
        <w:t xml:space="preserve">   </w:t>
      </w:r>
    </w:p>
    <w:p w14:paraId="5853B27B" w14:textId="1DF30662" w:rsidR="00106190" w:rsidRDefault="00106190" w:rsidP="00106190">
      <w:pPr>
        <w:pStyle w:val="BodyText"/>
        <w:spacing w:line="280" w:lineRule="exact"/>
        <w:ind w:left="0" w:right="60"/>
        <w:rPr>
          <w:rFonts w:ascii="Times New Roman" w:hAnsi="Times New Roman" w:cs="Times New Roman"/>
          <w:b/>
          <w:bCs/>
          <w:spacing w:val="-1"/>
          <w:sz w:val="28"/>
          <w:szCs w:val="28"/>
        </w:rPr>
      </w:pPr>
    </w:p>
    <w:p w14:paraId="0F488E15" w14:textId="02C296B0" w:rsidR="00106190" w:rsidRPr="000F6780" w:rsidRDefault="000F6780" w:rsidP="00106190">
      <w:pPr>
        <w:pStyle w:val="BodyText"/>
        <w:spacing w:line="280" w:lineRule="exact"/>
        <w:ind w:left="0" w:right="60"/>
        <w:rPr>
          <w:rFonts w:ascii="Times New Roman" w:hAnsi="Times New Roman" w:cs="Times New Roman"/>
          <w:b/>
          <w:bCs/>
          <w:spacing w:val="-1"/>
          <w:sz w:val="36"/>
          <w:szCs w:val="36"/>
        </w:rPr>
      </w:pPr>
      <w:r>
        <w:rPr>
          <w:rFonts w:ascii="Times New Roman" w:hAnsi="Times New Roman" w:cs="Times New Roman"/>
          <w:b/>
          <w:bCs/>
          <w:spacing w:val="-1"/>
          <w:sz w:val="36"/>
          <w:szCs w:val="36"/>
        </w:rPr>
        <w:t>Check One County below for your request for funding:</w:t>
      </w:r>
    </w:p>
    <w:p w14:paraId="258C05E5" w14:textId="07CAD96B" w:rsidR="00106190" w:rsidRDefault="00106190" w:rsidP="00234642">
      <w:pPr>
        <w:pStyle w:val="BodyText"/>
        <w:ind w:left="0" w:right="60"/>
        <w:rPr>
          <w:rFonts w:ascii="Times New Roman" w:hAnsi="Times New Roman" w:cs="Times New Roman"/>
          <w:b/>
          <w:bCs/>
          <w:spacing w:val="-1"/>
          <w:sz w:val="28"/>
          <w:szCs w:val="28"/>
        </w:rPr>
      </w:pPr>
    </w:p>
    <w:p w14:paraId="603A79C9" w14:textId="77777777" w:rsid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 Amador</w:t>
      </w:r>
      <w:r w:rsidR="00087717"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 xml:space="preserve"> </w:t>
      </w:r>
      <w:r w:rsidR="000625E9"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488,274</w:t>
      </w:r>
    </w:p>
    <w:p w14:paraId="6C129F4E" w14:textId="2F8A1AFF" w:rsidR="000F6780" w:rsidRP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ab/>
      </w:r>
      <w:r w:rsidRPr="000F6780">
        <w:rPr>
          <w:rFonts w:ascii="Times New Roman" w:hAnsi="Times New Roman" w:cs="Times New Roman"/>
          <w:b/>
          <w:bCs/>
          <w:spacing w:val="-1"/>
          <w:sz w:val="32"/>
          <w:szCs w:val="32"/>
        </w:rPr>
        <w:tab/>
      </w:r>
    </w:p>
    <w:p w14:paraId="5CA98DA4" w14:textId="77777777" w:rsid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 Calaveras</w:t>
      </w:r>
      <w:r w:rsidR="00087717"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 xml:space="preserve"> </w:t>
      </w:r>
      <w:r w:rsidR="000625E9"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233,013</w:t>
      </w:r>
    </w:p>
    <w:p w14:paraId="5874C44B" w14:textId="3E5EF9FF" w:rsidR="000F6780" w:rsidRP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ab/>
      </w:r>
    </w:p>
    <w:p w14:paraId="2A7A81BF" w14:textId="77777777" w:rsid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 Mariposa</w:t>
      </w:r>
      <w:r w:rsidR="00087717"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 xml:space="preserve"> </w:t>
      </w:r>
      <w:r w:rsidR="000625E9"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192,733</w:t>
      </w:r>
    </w:p>
    <w:p w14:paraId="6ABBFB3D" w14:textId="6FABBCE5" w:rsidR="000F6780" w:rsidRP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ab/>
      </w:r>
      <w:r w:rsidRPr="000F6780">
        <w:rPr>
          <w:rFonts w:ascii="Times New Roman" w:hAnsi="Times New Roman" w:cs="Times New Roman"/>
          <w:b/>
          <w:bCs/>
          <w:spacing w:val="-1"/>
          <w:sz w:val="32"/>
          <w:szCs w:val="32"/>
        </w:rPr>
        <w:tab/>
      </w:r>
    </w:p>
    <w:p w14:paraId="0C038C55" w14:textId="129B4BEA" w:rsidR="00106190" w:rsidRPr="000F6780" w:rsidRDefault="00106190" w:rsidP="00234642">
      <w:pPr>
        <w:pStyle w:val="BodyText"/>
        <w:ind w:left="0" w:right="60"/>
        <w:rPr>
          <w:rFonts w:ascii="Times New Roman" w:hAnsi="Times New Roman" w:cs="Times New Roman"/>
          <w:b/>
          <w:bCs/>
          <w:spacing w:val="-1"/>
          <w:sz w:val="32"/>
          <w:szCs w:val="32"/>
        </w:rPr>
      </w:pPr>
      <w:r w:rsidRPr="000F6780">
        <w:rPr>
          <w:rFonts w:ascii="Times New Roman" w:hAnsi="Times New Roman" w:cs="Times New Roman"/>
          <w:b/>
          <w:bCs/>
          <w:spacing w:val="-1"/>
          <w:sz w:val="32"/>
          <w:szCs w:val="32"/>
        </w:rPr>
        <w:t>□ Tuolumne</w:t>
      </w:r>
      <w:r w:rsidR="00087717"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 xml:space="preserve"> </w:t>
      </w:r>
      <w:r w:rsidR="000625E9" w:rsidRPr="000F6780">
        <w:rPr>
          <w:rFonts w:ascii="Times New Roman" w:hAnsi="Times New Roman" w:cs="Times New Roman"/>
          <w:b/>
          <w:bCs/>
          <w:spacing w:val="-1"/>
          <w:sz w:val="32"/>
          <w:szCs w:val="32"/>
        </w:rPr>
        <w:t>$</w:t>
      </w:r>
      <w:r w:rsidR="000F6780" w:rsidRPr="000F6780">
        <w:rPr>
          <w:rFonts w:ascii="Times New Roman" w:hAnsi="Times New Roman" w:cs="Times New Roman"/>
          <w:b/>
          <w:bCs/>
          <w:spacing w:val="-1"/>
          <w:sz w:val="32"/>
          <w:szCs w:val="32"/>
        </w:rPr>
        <w:t>360,454</w:t>
      </w:r>
    </w:p>
    <w:p w14:paraId="50E62740" w14:textId="23AE89F8" w:rsidR="00106190" w:rsidRDefault="00106190" w:rsidP="00234642">
      <w:pPr>
        <w:pStyle w:val="BodyText"/>
        <w:ind w:left="0" w:right="60"/>
        <w:rPr>
          <w:rFonts w:ascii="Times New Roman" w:hAnsi="Times New Roman" w:cs="Times New Roman"/>
          <w:b/>
          <w:bCs/>
          <w:spacing w:val="-1"/>
          <w:sz w:val="24"/>
          <w:szCs w:val="24"/>
        </w:rPr>
      </w:pPr>
    </w:p>
    <w:p w14:paraId="2151C66E" w14:textId="60D8C6AE" w:rsidR="00E90613" w:rsidRDefault="00E90613" w:rsidP="00234642">
      <w:pPr>
        <w:pStyle w:val="BodyText"/>
        <w:ind w:left="0" w:right="60"/>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Circle yes or no if you have been awarded HHAP funding in previous HHAP rounds:  </w:t>
      </w:r>
      <w:r>
        <w:rPr>
          <w:rFonts w:ascii="Times New Roman" w:hAnsi="Times New Roman" w:cs="Times New Roman"/>
          <w:b/>
          <w:bCs/>
          <w:spacing w:val="-1"/>
          <w:sz w:val="24"/>
          <w:szCs w:val="24"/>
        </w:rPr>
        <w:tab/>
        <w:t>Yes</w:t>
      </w:r>
      <w:r>
        <w:rPr>
          <w:rFonts w:ascii="Times New Roman" w:hAnsi="Times New Roman" w:cs="Times New Roman"/>
          <w:b/>
          <w:bCs/>
          <w:spacing w:val="-1"/>
          <w:sz w:val="24"/>
          <w:szCs w:val="24"/>
        </w:rPr>
        <w:tab/>
      </w:r>
      <w:r>
        <w:rPr>
          <w:rFonts w:ascii="Times New Roman" w:hAnsi="Times New Roman" w:cs="Times New Roman"/>
          <w:b/>
          <w:bCs/>
          <w:spacing w:val="-1"/>
          <w:sz w:val="24"/>
          <w:szCs w:val="24"/>
        </w:rPr>
        <w:tab/>
        <w:t>No</w:t>
      </w:r>
    </w:p>
    <w:p w14:paraId="37ACD05C" w14:textId="01047E80" w:rsidR="00E90613" w:rsidRPr="00E90613" w:rsidRDefault="00E90613" w:rsidP="00234642">
      <w:pPr>
        <w:pStyle w:val="BodyText"/>
        <w:ind w:left="0" w:right="60"/>
        <w:rPr>
          <w:rFonts w:ascii="Times New Roman" w:hAnsi="Times New Roman" w:cs="Times New Roman"/>
          <w:b/>
          <w:bCs/>
          <w:spacing w:val="-1"/>
          <w:sz w:val="24"/>
          <w:szCs w:val="24"/>
          <w:u w:val="single"/>
        </w:rPr>
      </w:pPr>
      <w:r>
        <w:rPr>
          <w:rFonts w:ascii="Times New Roman" w:hAnsi="Times New Roman" w:cs="Times New Roman"/>
          <w:b/>
          <w:bCs/>
          <w:spacing w:val="-1"/>
          <w:sz w:val="24"/>
          <w:szCs w:val="24"/>
        </w:rPr>
        <w:t>If yes, please state which round(s) of funding</w:t>
      </w:r>
      <w:r w:rsidR="00760E8E">
        <w:rPr>
          <w:rFonts w:ascii="Times New Roman" w:hAnsi="Times New Roman" w:cs="Times New Roman"/>
          <w:b/>
          <w:bCs/>
          <w:spacing w:val="-1"/>
          <w:sz w:val="24"/>
          <w:szCs w:val="24"/>
        </w:rPr>
        <w:t xml:space="preserve"> and complete Section Six</w:t>
      </w:r>
      <w:r>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r>
        <w:rPr>
          <w:rFonts w:ascii="Times New Roman" w:hAnsi="Times New Roman" w:cs="Times New Roman"/>
          <w:b/>
          <w:bCs/>
          <w:spacing w:val="-1"/>
          <w:sz w:val="24"/>
          <w:szCs w:val="24"/>
          <w:u w:val="single"/>
        </w:rPr>
        <w:tab/>
      </w:r>
    </w:p>
    <w:p w14:paraId="48BCDC10" w14:textId="4DCBE4B3" w:rsidR="00E90613" w:rsidRPr="00760E8E" w:rsidRDefault="00760E8E" w:rsidP="00760E8E">
      <w:pPr>
        <w:pStyle w:val="BodyText"/>
        <w:ind w:left="0" w:right="60"/>
        <w:rPr>
          <w:rFonts w:ascii="Times New Roman" w:hAnsi="Times New Roman" w:cs="Times New Roman"/>
          <w:b/>
          <w:bCs/>
          <w:spacing w:val="-1"/>
          <w:sz w:val="24"/>
          <w:szCs w:val="24"/>
        </w:rPr>
      </w:pPr>
      <w:r>
        <w:rPr>
          <w:rFonts w:ascii="Times New Roman" w:hAnsi="Times New Roman" w:cs="Times New Roman"/>
          <w:b/>
          <w:bCs/>
          <w:spacing w:val="-1"/>
          <w:sz w:val="24"/>
          <w:szCs w:val="24"/>
        </w:rPr>
        <w:t>If no, skip Section Six.</w:t>
      </w:r>
    </w:p>
    <w:p w14:paraId="79EFB7D9" w14:textId="5B2F82E1" w:rsidR="00106190" w:rsidRPr="000F6780" w:rsidRDefault="00106190" w:rsidP="000F6780">
      <w:pPr>
        <w:pStyle w:val="BodyText"/>
        <w:ind w:left="0" w:right="60"/>
        <w:jc w:val="center"/>
        <w:rPr>
          <w:rFonts w:ascii="Times New Roman" w:hAnsi="Times New Roman" w:cs="Times New Roman"/>
          <w:b/>
          <w:bCs/>
          <w:spacing w:val="-1"/>
          <w:sz w:val="36"/>
          <w:szCs w:val="36"/>
        </w:rPr>
      </w:pPr>
      <w:r w:rsidRPr="000F6780">
        <w:rPr>
          <w:rFonts w:ascii="Times New Roman" w:hAnsi="Times New Roman" w:cs="Times New Roman"/>
          <w:b/>
          <w:bCs/>
          <w:spacing w:val="-1"/>
          <w:sz w:val="36"/>
          <w:szCs w:val="36"/>
        </w:rPr>
        <w:lastRenderedPageBreak/>
        <w:t>Applicant Information</w:t>
      </w:r>
    </w:p>
    <w:p w14:paraId="15485543" w14:textId="77777777" w:rsidR="000F6780" w:rsidRPr="00014845" w:rsidRDefault="000F6780" w:rsidP="00234642">
      <w:pPr>
        <w:pStyle w:val="BodyText"/>
        <w:ind w:left="0" w:right="60"/>
        <w:rPr>
          <w:rFonts w:ascii="Times New Roman" w:hAnsi="Times New Roman" w:cs="Times New Roman"/>
          <w:b/>
          <w:bCs/>
          <w:spacing w:val="-1"/>
          <w:sz w:val="24"/>
          <w:szCs w:val="24"/>
        </w:rPr>
      </w:pPr>
    </w:p>
    <w:p w14:paraId="1102A518" w14:textId="32A28213" w:rsidR="00106190" w:rsidRPr="00014845" w:rsidRDefault="00106190" w:rsidP="00234642">
      <w:pPr>
        <w:pStyle w:val="BodyText"/>
        <w:ind w:left="0" w:right="60"/>
        <w:rPr>
          <w:rFonts w:ascii="Times New Roman" w:hAnsi="Times New Roman" w:cs="Times New Roman"/>
          <w:b/>
          <w:bCs/>
          <w:spacing w:val="-1"/>
          <w:sz w:val="24"/>
          <w:szCs w:val="24"/>
          <w:u w:val="single"/>
        </w:rPr>
      </w:pPr>
      <w:r w:rsidRPr="00014845">
        <w:rPr>
          <w:rFonts w:ascii="Times New Roman" w:hAnsi="Times New Roman" w:cs="Times New Roman"/>
          <w:b/>
          <w:bCs/>
          <w:spacing w:val="-1"/>
          <w:sz w:val="24"/>
          <w:szCs w:val="24"/>
        </w:rPr>
        <w:t xml:space="preserve">Organization Name: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p>
    <w:p w14:paraId="60D43D88" w14:textId="77777777" w:rsidR="00234642" w:rsidRPr="00014845" w:rsidRDefault="00234642" w:rsidP="00234642">
      <w:pPr>
        <w:pStyle w:val="BodyText"/>
        <w:ind w:left="0" w:right="60"/>
        <w:rPr>
          <w:rFonts w:ascii="Times New Roman" w:hAnsi="Times New Roman" w:cs="Times New Roman"/>
          <w:b/>
          <w:bCs/>
          <w:spacing w:val="-1"/>
          <w:sz w:val="24"/>
          <w:szCs w:val="24"/>
        </w:rPr>
      </w:pPr>
    </w:p>
    <w:p w14:paraId="42BE3331" w14:textId="5FE43597" w:rsidR="00106190" w:rsidRPr="00014845" w:rsidRDefault="00106190" w:rsidP="00234642">
      <w:pPr>
        <w:pStyle w:val="BodyText"/>
        <w:ind w:left="0" w:right="60"/>
        <w:rPr>
          <w:rFonts w:ascii="Times New Roman" w:hAnsi="Times New Roman" w:cs="Times New Roman"/>
          <w:b/>
          <w:bCs/>
          <w:spacing w:val="-1"/>
          <w:sz w:val="24"/>
          <w:szCs w:val="24"/>
          <w:u w:val="single"/>
        </w:rPr>
      </w:pPr>
      <w:r w:rsidRPr="00014845">
        <w:rPr>
          <w:rFonts w:ascii="Times New Roman" w:hAnsi="Times New Roman" w:cs="Times New Roman"/>
          <w:b/>
          <w:bCs/>
          <w:spacing w:val="-1"/>
          <w:sz w:val="24"/>
          <w:szCs w:val="24"/>
        </w:rPr>
        <w:t>Contact Person</w:t>
      </w:r>
      <w:r w:rsidR="000F6780">
        <w:rPr>
          <w:rFonts w:ascii="Times New Roman" w:hAnsi="Times New Roman" w:cs="Times New Roman"/>
          <w:b/>
          <w:bCs/>
          <w:spacing w:val="-1"/>
          <w:sz w:val="24"/>
          <w:szCs w:val="24"/>
        </w:rPr>
        <w:t xml:space="preserve"> Name</w:t>
      </w:r>
      <w:r w:rsidRPr="00014845">
        <w:rPr>
          <w:rFonts w:ascii="Times New Roman" w:hAnsi="Times New Roman" w:cs="Times New Roman"/>
          <w:b/>
          <w:bCs/>
          <w:spacing w:val="-1"/>
          <w:sz w:val="24"/>
          <w:szCs w:val="24"/>
        </w:rPr>
        <w:t xml:space="preserve">: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p>
    <w:p w14:paraId="22E1D0AB" w14:textId="77777777" w:rsidR="00234642" w:rsidRPr="00014845" w:rsidRDefault="00234642" w:rsidP="00234642">
      <w:pPr>
        <w:pStyle w:val="BodyText"/>
        <w:ind w:left="0" w:right="60"/>
        <w:rPr>
          <w:rFonts w:ascii="Times New Roman" w:hAnsi="Times New Roman" w:cs="Times New Roman"/>
          <w:b/>
          <w:bCs/>
          <w:spacing w:val="-1"/>
          <w:sz w:val="24"/>
          <w:szCs w:val="24"/>
        </w:rPr>
      </w:pPr>
    </w:p>
    <w:p w14:paraId="11FD04EC" w14:textId="3F3EC17A" w:rsidR="00106190" w:rsidRPr="00014845" w:rsidRDefault="00106190" w:rsidP="00234642">
      <w:pPr>
        <w:pStyle w:val="BodyText"/>
        <w:ind w:left="0" w:right="60"/>
        <w:rPr>
          <w:rFonts w:ascii="Times New Roman" w:hAnsi="Times New Roman" w:cs="Times New Roman"/>
          <w:b/>
          <w:bCs/>
          <w:spacing w:val="-1"/>
          <w:sz w:val="24"/>
          <w:szCs w:val="24"/>
          <w:u w:val="single"/>
        </w:rPr>
      </w:pPr>
      <w:r w:rsidRPr="00014845">
        <w:rPr>
          <w:rFonts w:ascii="Times New Roman" w:hAnsi="Times New Roman" w:cs="Times New Roman"/>
          <w:b/>
          <w:bCs/>
          <w:spacing w:val="-1"/>
          <w:sz w:val="24"/>
          <w:szCs w:val="24"/>
        </w:rPr>
        <w:t xml:space="preserve">Contact email: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rPr>
        <w:t xml:space="preserve">  </w:t>
      </w:r>
      <w:r w:rsidR="000F6780">
        <w:rPr>
          <w:rFonts w:ascii="Times New Roman" w:hAnsi="Times New Roman" w:cs="Times New Roman"/>
          <w:b/>
          <w:bCs/>
          <w:spacing w:val="-1"/>
          <w:sz w:val="24"/>
          <w:szCs w:val="24"/>
        </w:rPr>
        <w:t xml:space="preserve">Contact </w:t>
      </w:r>
      <w:r w:rsidRPr="00014845">
        <w:rPr>
          <w:rFonts w:ascii="Times New Roman" w:hAnsi="Times New Roman" w:cs="Times New Roman"/>
          <w:b/>
          <w:bCs/>
          <w:spacing w:val="-1"/>
          <w:sz w:val="24"/>
          <w:szCs w:val="24"/>
        </w:rPr>
        <w:t xml:space="preserve">phone: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p>
    <w:p w14:paraId="7532343D" w14:textId="77777777" w:rsidR="00234642" w:rsidRPr="00014845" w:rsidRDefault="00234642" w:rsidP="00234642">
      <w:pPr>
        <w:pStyle w:val="BodyText"/>
        <w:ind w:left="0" w:right="60"/>
        <w:rPr>
          <w:rFonts w:ascii="Times New Roman" w:hAnsi="Times New Roman" w:cs="Times New Roman"/>
          <w:b/>
          <w:bCs/>
          <w:spacing w:val="-1"/>
          <w:sz w:val="24"/>
          <w:szCs w:val="24"/>
        </w:rPr>
      </w:pPr>
    </w:p>
    <w:p w14:paraId="582B8E91" w14:textId="16FA2287" w:rsidR="00106190" w:rsidRPr="00014845" w:rsidRDefault="000F6780" w:rsidP="00234642">
      <w:pPr>
        <w:pStyle w:val="BodyText"/>
        <w:ind w:left="0" w:right="60"/>
        <w:rPr>
          <w:rFonts w:ascii="Times New Roman" w:hAnsi="Times New Roman" w:cs="Times New Roman"/>
          <w:b/>
          <w:bCs/>
          <w:spacing w:val="-1"/>
          <w:sz w:val="24"/>
          <w:szCs w:val="24"/>
          <w:u w:val="single"/>
        </w:rPr>
      </w:pPr>
      <w:r>
        <w:rPr>
          <w:rFonts w:ascii="Times New Roman" w:hAnsi="Times New Roman" w:cs="Times New Roman"/>
          <w:b/>
          <w:bCs/>
          <w:spacing w:val="-1"/>
          <w:sz w:val="24"/>
          <w:szCs w:val="24"/>
        </w:rPr>
        <w:t xml:space="preserve">Contact </w:t>
      </w:r>
      <w:r w:rsidR="00106190" w:rsidRPr="00014845">
        <w:rPr>
          <w:rFonts w:ascii="Times New Roman" w:hAnsi="Times New Roman" w:cs="Times New Roman"/>
          <w:b/>
          <w:bCs/>
          <w:spacing w:val="-1"/>
          <w:sz w:val="24"/>
          <w:szCs w:val="24"/>
        </w:rPr>
        <w:t xml:space="preserve">Address: </w:t>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r w:rsidR="00106190" w:rsidRPr="00014845">
        <w:rPr>
          <w:rFonts w:ascii="Times New Roman" w:hAnsi="Times New Roman" w:cs="Times New Roman"/>
          <w:b/>
          <w:bCs/>
          <w:spacing w:val="-1"/>
          <w:sz w:val="24"/>
          <w:szCs w:val="24"/>
          <w:u w:val="single"/>
        </w:rPr>
        <w:tab/>
      </w:r>
    </w:p>
    <w:p w14:paraId="1AC89AEB" w14:textId="77777777" w:rsidR="00234642" w:rsidRPr="00014845" w:rsidRDefault="00234642" w:rsidP="00234642">
      <w:pPr>
        <w:pStyle w:val="BodyText"/>
        <w:ind w:left="0" w:right="60"/>
        <w:rPr>
          <w:rFonts w:ascii="Times New Roman" w:hAnsi="Times New Roman" w:cs="Times New Roman"/>
          <w:b/>
          <w:bCs/>
          <w:spacing w:val="-1"/>
          <w:sz w:val="24"/>
          <w:szCs w:val="24"/>
        </w:rPr>
      </w:pPr>
    </w:p>
    <w:p w14:paraId="7A8A3915" w14:textId="220AFE40" w:rsidR="00106190" w:rsidRPr="00014845" w:rsidRDefault="00106190" w:rsidP="00234642">
      <w:pPr>
        <w:pStyle w:val="BodyText"/>
        <w:ind w:left="0" w:right="60"/>
        <w:rPr>
          <w:rFonts w:ascii="Times New Roman" w:hAnsi="Times New Roman" w:cs="Times New Roman"/>
          <w:b/>
          <w:bCs/>
          <w:spacing w:val="-1"/>
          <w:sz w:val="24"/>
          <w:szCs w:val="24"/>
          <w:u w:val="single"/>
        </w:rPr>
      </w:pPr>
      <w:r w:rsidRPr="00014845">
        <w:rPr>
          <w:rFonts w:ascii="Times New Roman" w:hAnsi="Times New Roman" w:cs="Times New Roman"/>
          <w:b/>
          <w:bCs/>
          <w:spacing w:val="-1"/>
          <w:sz w:val="24"/>
          <w:szCs w:val="24"/>
        </w:rPr>
        <w:t xml:space="preserve">Authorized Signer: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rPr>
        <w:tab/>
        <w:t xml:space="preserve">email: </w:t>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r w:rsidR="00B24E14" w:rsidRPr="00014845">
        <w:rPr>
          <w:rFonts w:ascii="Times New Roman" w:hAnsi="Times New Roman" w:cs="Times New Roman"/>
          <w:b/>
          <w:bCs/>
          <w:spacing w:val="-1"/>
          <w:sz w:val="24"/>
          <w:szCs w:val="24"/>
          <w:u w:val="single"/>
        </w:rPr>
        <w:tab/>
      </w:r>
    </w:p>
    <w:p w14:paraId="2B285C6E" w14:textId="0F3BAA87" w:rsidR="00106190" w:rsidRPr="00014845" w:rsidRDefault="00106190" w:rsidP="00234642">
      <w:pPr>
        <w:pStyle w:val="BodyText"/>
        <w:ind w:left="0" w:right="60"/>
        <w:rPr>
          <w:rFonts w:ascii="Times New Roman" w:hAnsi="Times New Roman" w:cs="Times New Roman"/>
          <w:b/>
          <w:bCs/>
          <w:spacing w:val="-1"/>
          <w:sz w:val="24"/>
          <w:szCs w:val="24"/>
        </w:rPr>
      </w:pPr>
      <w:r w:rsidRPr="00014845">
        <w:rPr>
          <w:rFonts w:ascii="Times New Roman" w:hAnsi="Times New Roman" w:cs="Times New Roman"/>
          <w:b/>
          <w:bCs/>
          <w:spacing w:val="-1"/>
          <w:sz w:val="24"/>
          <w:szCs w:val="24"/>
        </w:rPr>
        <w:tab/>
      </w:r>
      <w:r w:rsidRPr="00014845">
        <w:rPr>
          <w:rFonts w:ascii="Times New Roman" w:hAnsi="Times New Roman" w:cs="Times New Roman"/>
          <w:b/>
          <w:bCs/>
          <w:spacing w:val="-1"/>
          <w:sz w:val="24"/>
          <w:szCs w:val="24"/>
        </w:rPr>
        <w:tab/>
      </w:r>
      <w:r w:rsidRPr="00014845">
        <w:rPr>
          <w:rFonts w:ascii="Times New Roman" w:hAnsi="Times New Roman" w:cs="Times New Roman"/>
          <w:b/>
          <w:bCs/>
          <w:spacing w:val="-1"/>
          <w:sz w:val="24"/>
          <w:szCs w:val="24"/>
        </w:rPr>
        <w:tab/>
        <w:t>Typed Name and Title</w:t>
      </w:r>
    </w:p>
    <w:p w14:paraId="7F09A726" w14:textId="305E6028" w:rsidR="00106190" w:rsidRPr="00014845" w:rsidRDefault="00106190" w:rsidP="00106190">
      <w:pPr>
        <w:pStyle w:val="BodyText"/>
        <w:spacing w:line="280" w:lineRule="exact"/>
        <w:ind w:left="0" w:right="60"/>
        <w:rPr>
          <w:rFonts w:ascii="Times New Roman" w:hAnsi="Times New Roman" w:cs="Times New Roman"/>
          <w:b/>
          <w:bCs/>
          <w:spacing w:val="-1"/>
          <w:sz w:val="24"/>
          <w:szCs w:val="24"/>
        </w:rPr>
      </w:pPr>
    </w:p>
    <w:p w14:paraId="2255C20C" w14:textId="77777777" w:rsidR="00234642" w:rsidRDefault="00234642" w:rsidP="00106190">
      <w:pPr>
        <w:pStyle w:val="BodyText"/>
        <w:spacing w:line="280" w:lineRule="exact"/>
        <w:ind w:left="0" w:right="60"/>
        <w:jc w:val="both"/>
        <w:rPr>
          <w:rFonts w:ascii="Times New Roman" w:hAnsi="Times New Roman" w:cs="Times New Roman"/>
          <w:b/>
          <w:bCs/>
          <w:spacing w:val="-1"/>
          <w:sz w:val="24"/>
          <w:szCs w:val="24"/>
        </w:rPr>
      </w:pPr>
    </w:p>
    <w:p w14:paraId="7160647A" w14:textId="77777777" w:rsidR="0087747B" w:rsidRPr="00014845" w:rsidRDefault="0087747B" w:rsidP="00106190">
      <w:pPr>
        <w:pStyle w:val="BodyText"/>
        <w:spacing w:line="280" w:lineRule="exact"/>
        <w:ind w:left="0" w:right="60"/>
        <w:jc w:val="both"/>
        <w:rPr>
          <w:rFonts w:ascii="Times New Roman" w:hAnsi="Times New Roman" w:cs="Times New Roman"/>
          <w:b/>
          <w:bCs/>
          <w:spacing w:val="-1"/>
          <w:sz w:val="24"/>
          <w:szCs w:val="24"/>
        </w:rPr>
      </w:pPr>
    </w:p>
    <w:p w14:paraId="7F86719B" w14:textId="699E0209" w:rsidR="0087747B" w:rsidRDefault="00234642" w:rsidP="00106190">
      <w:pPr>
        <w:pStyle w:val="BodyText"/>
        <w:spacing w:line="280" w:lineRule="exact"/>
        <w:ind w:left="0" w:right="60"/>
        <w:jc w:val="both"/>
        <w:rPr>
          <w:rFonts w:ascii="Times New Roman" w:hAnsi="Times New Roman" w:cs="Times New Roman"/>
          <w:spacing w:val="-1"/>
          <w:sz w:val="24"/>
          <w:szCs w:val="24"/>
        </w:rPr>
      </w:pPr>
      <w:r w:rsidRPr="00014845">
        <w:rPr>
          <w:rFonts w:ascii="Times New Roman" w:hAnsi="Times New Roman" w:cs="Times New Roman"/>
          <w:b/>
          <w:bCs/>
          <w:spacing w:val="-1"/>
          <w:sz w:val="24"/>
          <w:szCs w:val="24"/>
        </w:rPr>
        <w:t xml:space="preserve">Dollar Amount Requested: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00073D76" w:rsidRPr="00014845">
        <w:rPr>
          <w:rFonts w:ascii="Times New Roman" w:hAnsi="Times New Roman" w:cs="Times New Roman"/>
          <w:spacing w:val="-1"/>
          <w:sz w:val="24"/>
          <w:szCs w:val="24"/>
        </w:rPr>
        <w:t xml:space="preserve"> </w:t>
      </w:r>
      <w:r w:rsidR="0087747B">
        <w:rPr>
          <w:rFonts w:ascii="Times New Roman" w:hAnsi="Times New Roman" w:cs="Times New Roman"/>
          <w:spacing w:val="-1"/>
          <w:sz w:val="24"/>
          <w:szCs w:val="24"/>
        </w:rPr>
        <w:t xml:space="preserve"> </w:t>
      </w:r>
      <w:r w:rsidR="0087747B">
        <w:rPr>
          <w:rFonts w:ascii="Times New Roman" w:hAnsi="Times New Roman" w:cs="Times New Roman"/>
          <w:b/>
          <w:bCs/>
          <w:spacing w:val="-1"/>
          <w:sz w:val="24"/>
          <w:szCs w:val="24"/>
        </w:rPr>
        <w:t>for full grant period.</w:t>
      </w:r>
      <w:r w:rsidR="00073D76" w:rsidRPr="00014845">
        <w:rPr>
          <w:rFonts w:ascii="Times New Roman" w:hAnsi="Times New Roman" w:cs="Times New Roman"/>
          <w:spacing w:val="-1"/>
          <w:sz w:val="24"/>
          <w:szCs w:val="24"/>
        </w:rPr>
        <w:tab/>
      </w:r>
    </w:p>
    <w:p w14:paraId="0945D9E4" w14:textId="77777777" w:rsidR="0087747B" w:rsidRDefault="0087747B" w:rsidP="00106190">
      <w:pPr>
        <w:pStyle w:val="BodyText"/>
        <w:spacing w:line="280" w:lineRule="exact"/>
        <w:ind w:left="0" w:right="60"/>
        <w:jc w:val="both"/>
        <w:rPr>
          <w:rFonts w:ascii="Times New Roman" w:hAnsi="Times New Roman" w:cs="Times New Roman"/>
          <w:spacing w:val="-1"/>
          <w:sz w:val="24"/>
          <w:szCs w:val="24"/>
        </w:rPr>
      </w:pPr>
    </w:p>
    <w:p w14:paraId="19FFB6BC" w14:textId="2118ECB6" w:rsidR="00234642" w:rsidRPr="00385527" w:rsidRDefault="00073D76" w:rsidP="00106190">
      <w:pPr>
        <w:pStyle w:val="BodyText"/>
        <w:spacing w:line="280" w:lineRule="exact"/>
        <w:ind w:left="0" w:right="60"/>
        <w:jc w:val="both"/>
        <w:rPr>
          <w:rFonts w:ascii="Times New Roman" w:hAnsi="Times New Roman" w:cs="Times New Roman"/>
          <w:b/>
          <w:bCs/>
          <w:color w:val="FF0000"/>
          <w:spacing w:val="-1"/>
          <w:sz w:val="24"/>
          <w:szCs w:val="24"/>
        </w:rPr>
      </w:pPr>
      <w:r w:rsidRPr="00014845">
        <w:rPr>
          <w:rFonts w:ascii="Times New Roman" w:hAnsi="Times New Roman" w:cs="Times New Roman"/>
          <w:b/>
          <w:bCs/>
          <w:spacing w:val="-1"/>
          <w:sz w:val="24"/>
          <w:szCs w:val="24"/>
        </w:rPr>
        <w:t xml:space="preserve">Number of Clients to be Served: </w:t>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Pr="00014845">
        <w:rPr>
          <w:rFonts w:ascii="Times New Roman" w:hAnsi="Times New Roman" w:cs="Times New Roman"/>
          <w:b/>
          <w:bCs/>
          <w:spacing w:val="-1"/>
          <w:sz w:val="24"/>
          <w:szCs w:val="24"/>
          <w:u w:val="single"/>
        </w:rPr>
        <w:tab/>
      </w:r>
      <w:r w:rsidR="0087747B">
        <w:rPr>
          <w:rFonts w:ascii="Times New Roman" w:hAnsi="Times New Roman" w:cs="Times New Roman"/>
          <w:b/>
          <w:bCs/>
          <w:spacing w:val="-1"/>
          <w:sz w:val="24"/>
          <w:szCs w:val="24"/>
          <w:u w:val="single"/>
        </w:rPr>
        <w:t xml:space="preserve"> </w:t>
      </w:r>
      <w:r w:rsidR="0087747B">
        <w:rPr>
          <w:rFonts w:ascii="Times New Roman" w:hAnsi="Times New Roman" w:cs="Times New Roman"/>
          <w:b/>
          <w:bCs/>
          <w:spacing w:val="-1"/>
          <w:sz w:val="24"/>
          <w:szCs w:val="24"/>
        </w:rPr>
        <w:t>for full grant period.</w:t>
      </w:r>
      <w:r w:rsidR="00385527">
        <w:rPr>
          <w:rFonts w:ascii="Times New Roman" w:hAnsi="Times New Roman" w:cs="Times New Roman"/>
          <w:b/>
          <w:bCs/>
          <w:spacing w:val="-1"/>
          <w:sz w:val="24"/>
          <w:szCs w:val="24"/>
        </w:rPr>
        <w:t xml:space="preserve"> </w:t>
      </w:r>
      <w:r w:rsidR="00385527">
        <w:rPr>
          <w:rFonts w:ascii="Times New Roman" w:hAnsi="Times New Roman" w:cs="Times New Roman"/>
          <w:b/>
          <w:bCs/>
          <w:color w:val="FF0000"/>
          <w:spacing w:val="-1"/>
          <w:sz w:val="24"/>
          <w:szCs w:val="24"/>
        </w:rPr>
        <w:t>NOTE: If awarded funding can be retroactive to October 1, 2024.</w:t>
      </w:r>
    </w:p>
    <w:p w14:paraId="256B221D" w14:textId="77777777" w:rsidR="0087747B" w:rsidRDefault="0087747B" w:rsidP="00106190">
      <w:pPr>
        <w:pStyle w:val="BodyText"/>
        <w:spacing w:line="280" w:lineRule="exact"/>
        <w:ind w:left="0" w:right="60"/>
        <w:jc w:val="both"/>
        <w:rPr>
          <w:rFonts w:ascii="Times New Roman" w:hAnsi="Times New Roman" w:cs="Times New Roman"/>
          <w:b/>
          <w:bCs/>
          <w:spacing w:val="-1"/>
          <w:sz w:val="24"/>
          <w:szCs w:val="24"/>
        </w:rPr>
      </w:pPr>
    </w:p>
    <w:p w14:paraId="60F63D5C" w14:textId="77777777" w:rsidR="0087747B" w:rsidRDefault="0087747B" w:rsidP="00106190">
      <w:pPr>
        <w:pStyle w:val="BodyText"/>
        <w:spacing w:line="280" w:lineRule="exact"/>
        <w:ind w:left="0" w:right="60"/>
        <w:jc w:val="both"/>
        <w:rPr>
          <w:rFonts w:ascii="Times New Roman" w:hAnsi="Times New Roman" w:cs="Times New Roman"/>
          <w:b/>
          <w:bCs/>
          <w:spacing w:val="-1"/>
          <w:sz w:val="24"/>
          <w:szCs w:val="24"/>
        </w:rPr>
      </w:pPr>
    </w:p>
    <w:p w14:paraId="521871EA" w14:textId="46C74798" w:rsidR="0087747B" w:rsidRPr="0087747B" w:rsidRDefault="0087747B" w:rsidP="00106190">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spacing w:val="-1"/>
          <w:sz w:val="24"/>
          <w:szCs w:val="24"/>
        </w:rPr>
        <w:t xml:space="preserve">Grant period begins:  </w:t>
      </w:r>
      <w:r w:rsidR="00373F76">
        <w:rPr>
          <w:rFonts w:ascii="Times New Roman" w:hAnsi="Times New Roman" w:cs="Times New Roman"/>
          <w:b/>
          <w:bCs/>
          <w:spacing w:val="-1"/>
          <w:sz w:val="24"/>
          <w:szCs w:val="24"/>
        </w:rPr>
        <w:t>10/1/2024</w:t>
      </w:r>
    </w:p>
    <w:p w14:paraId="5E954850" w14:textId="77777777" w:rsidR="0087747B" w:rsidRDefault="0087747B" w:rsidP="00106190">
      <w:pPr>
        <w:pStyle w:val="BodyText"/>
        <w:spacing w:line="280" w:lineRule="exact"/>
        <w:ind w:left="0" w:right="60"/>
        <w:jc w:val="both"/>
        <w:rPr>
          <w:rFonts w:ascii="Times New Roman" w:hAnsi="Times New Roman" w:cs="Times New Roman"/>
          <w:b/>
          <w:bCs/>
          <w:spacing w:val="-1"/>
          <w:sz w:val="24"/>
          <w:szCs w:val="24"/>
        </w:rPr>
      </w:pPr>
    </w:p>
    <w:p w14:paraId="5C2060CA" w14:textId="77777777" w:rsidR="0087747B" w:rsidRDefault="0087747B" w:rsidP="00106190">
      <w:pPr>
        <w:pStyle w:val="BodyText"/>
        <w:spacing w:line="280" w:lineRule="exact"/>
        <w:ind w:left="0" w:right="60"/>
        <w:jc w:val="both"/>
        <w:rPr>
          <w:rFonts w:ascii="Times New Roman" w:hAnsi="Times New Roman" w:cs="Times New Roman"/>
          <w:b/>
          <w:bCs/>
          <w:spacing w:val="-1"/>
          <w:sz w:val="24"/>
          <w:szCs w:val="24"/>
        </w:rPr>
      </w:pPr>
    </w:p>
    <w:p w14:paraId="5481D3A6" w14:textId="4777B9A8" w:rsidR="0087747B" w:rsidRPr="0087747B" w:rsidRDefault="0087747B" w:rsidP="00106190">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spacing w:val="-1"/>
          <w:sz w:val="24"/>
          <w:szCs w:val="24"/>
        </w:rPr>
        <w:t xml:space="preserve">Grant period ends:     </w:t>
      </w:r>
      <w:r w:rsidR="00373F76">
        <w:rPr>
          <w:rFonts w:ascii="Times New Roman" w:hAnsi="Times New Roman" w:cs="Times New Roman"/>
          <w:b/>
          <w:bCs/>
          <w:spacing w:val="-1"/>
          <w:sz w:val="24"/>
          <w:szCs w:val="24"/>
        </w:rPr>
        <w:t>06/30/2028</w:t>
      </w:r>
    </w:p>
    <w:p w14:paraId="6A6BA5AA" w14:textId="77777777" w:rsidR="000F6780" w:rsidRDefault="000F6780" w:rsidP="0087747B">
      <w:pPr>
        <w:pStyle w:val="BodyText"/>
        <w:spacing w:line="280" w:lineRule="exact"/>
        <w:ind w:left="0" w:right="60"/>
        <w:rPr>
          <w:rFonts w:ascii="Times New Roman" w:hAnsi="Times New Roman" w:cs="Times New Roman"/>
          <w:b/>
          <w:bCs/>
          <w:spacing w:val="-1"/>
          <w:sz w:val="32"/>
          <w:szCs w:val="32"/>
        </w:rPr>
      </w:pPr>
    </w:p>
    <w:p w14:paraId="25CED47C" w14:textId="77777777" w:rsidR="0087747B" w:rsidRDefault="0087747B" w:rsidP="0087747B">
      <w:pPr>
        <w:pStyle w:val="BodyText"/>
        <w:spacing w:line="280" w:lineRule="exact"/>
        <w:ind w:left="0" w:right="60"/>
        <w:rPr>
          <w:rFonts w:ascii="Times New Roman" w:hAnsi="Times New Roman" w:cs="Times New Roman"/>
          <w:b/>
          <w:bCs/>
          <w:spacing w:val="-1"/>
          <w:sz w:val="32"/>
          <w:szCs w:val="32"/>
        </w:rPr>
      </w:pPr>
    </w:p>
    <w:p w14:paraId="4B0953E7" w14:textId="77777777" w:rsidR="001512E4" w:rsidRDefault="001512E4" w:rsidP="0087747B">
      <w:pPr>
        <w:pStyle w:val="BodyText"/>
        <w:spacing w:line="280" w:lineRule="exact"/>
        <w:ind w:left="0" w:right="60"/>
        <w:rPr>
          <w:rFonts w:ascii="Times New Roman" w:hAnsi="Times New Roman" w:cs="Times New Roman"/>
          <w:b/>
          <w:bCs/>
          <w:spacing w:val="-1"/>
          <w:sz w:val="32"/>
          <w:szCs w:val="32"/>
        </w:rPr>
      </w:pPr>
    </w:p>
    <w:p w14:paraId="2CED6A9D" w14:textId="77777777" w:rsidR="0087747B" w:rsidRDefault="0087747B" w:rsidP="0087747B">
      <w:pPr>
        <w:pStyle w:val="BodyText"/>
        <w:spacing w:line="280" w:lineRule="exact"/>
        <w:ind w:left="0" w:right="60"/>
        <w:rPr>
          <w:rFonts w:ascii="Times New Roman" w:hAnsi="Times New Roman" w:cs="Times New Roman"/>
          <w:b/>
          <w:bCs/>
          <w:spacing w:val="-1"/>
          <w:sz w:val="32"/>
          <w:szCs w:val="32"/>
        </w:rPr>
      </w:pPr>
    </w:p>
    <w:p w14:paraId="2FC3C20F" w14:textId="508C4B9A" w:rsidR="00B24E14" w:rsidRPr="00014845" w:rsidRDefault="00B24E14" w:rsidP="00014845">
      <w:pPr>
        <w:pStyle w:val="BodyText"/>
        <w:spacing w:line="280" w:lineRule="exact"/>
        <w:ind w:left="0" w:right="60"/>
        <w:jc w:val="center"/>
        <w:rPr>
          <w:rFonts w:ascii="Times New Roman" w:hAnsi="Times New Roman" w:cs="Times New Roman"/>
          <w:spacing w:val="-1"/>
          <w:sz w:val="32"/>
          <w:szCs w:val="32"/>
        </w:rPr>
      </w:pPr>
      <w:r w:rsidRPr="00014845">
        <w:rPr>
          <w:rFonts w:ascii="Times New Roman" w:hAnsi="Times New Roman" w:cs="Times New Roman"/>
          <w:b/>
          <w:bCs/>
          <w:spacing w:val="-1"/>
          <w:sz w:val="32"/>
          <w:szCs w:val="32"/>
        </w:rPr>
        <w:lastRenderedPageBreak/>
        <w:t>Statement of Agreement:</w:t>
      </w:r>
    </w:p>
    <w:p w14:paraId="6A9A3071" w14:textId="3841458E" w:rsidR="00B24E14" w:rsidRPr="00A45939" w:rsidRDefault="00B24E14" w:rsidP="00106190">
      <w:pPr>
        <w:pStyle w:val="BodyText"/>
        <w:spacing w:line="280" w:lineRule="exact"/>
        <w:ind w:left="0" w:right="60"/>
        <w:jc w:val="both"/>
        <w:rPr>
          <w:rFonts w:ascii="Times New Roman" w:hAnsi="Times New Roman" w:cs="Times New Roman"/>
          <w:spacing w:val="-1"/>
          <w:sz w:val="28"/>
          <w:szCs w:val="28"/>
        </w:rPr>
      </w:pPr>
    </w:p>
    <w:p w14:paraId="3B161EA5" w14:textId="04E2ABAD" w:rsidR="00B24E14" w:rsidRPr="00A45939" w:rsidRDefault="00B24E14" w:rsidP="00106190">
      <w:pPr>
        <w:pStyle w:val="BodyText"/>
        <w:spacing w:line="280" w:lineRule="exact"/>
        <w:ind w:left="0" w:right="60"/>
        <w:jc w:val="both"/>
        <w:rPr>
          <w:rFonts w:ascii="Times New Roman" w:hAnsi="Times New Roman" w:cs="Times New Roman"/>
          <w:spacing w:val="-1"/>
          <w:sz w:val="28"/>
          <w:szCs w:val="28"/>
        </w:rPr>
      </w:pPr>
      <w:r w:rsidRPr="00A45939">
        <w:rPr>
          <w:rFonts w:ascii="Times New Roman" w:hAnsi="Times New Roman" w:cs="Times New Roman"/>
          <w:spacing w:val="-1"/>
          <w:sz w:val="28"/>
          <w:szCs w:val="28"/>
        </w:rPr>
        <w:t xml:space="preserve">I, </w:t>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u w:val="single"/>
        </w:rPr>
        <w:tab/>
      </w:r>
      <w:r w:rsidRPr="00A45939">
        <w:rPr>
          <w:rFonts w:ascii="Times New Roman" w:hAnsi="Times New Roman" w:cs="Times New Roman"/>
          <w:spacing w:val="-1"/>
          <w:sz w:val="28"/>
          <w:szCs w:val="28"/>
        </w:rPr>
        <w:t xml:space="preserve"> agree with the requirements as stipulated in this Request for Proposal</w:t>
      </w:r>
      <w:r w:rsidR="0087747B">
        <w:rPr>
          <w:rFonts w:ascii="Times New Roman" w:hAnsi="Times New Roman" w:cs="Times New Roman"/>
          <w:spacing w:val="-1"/>
          <w:sz w:val="28"/>
          <w:szCs w:val="28"/>
        </w:rPr>
        <w:t xml:space="preserve"> (RFP)</w:t>
      </w:r>
      <w:r w:rsidRPr="00A45939">
        <w:rPr>
          <w:rFonts w:ascii="Times New Roman" w:hAnsi="Times New Roman" w:cs="Times New Roman"/>
          <w:spacing w:val="-1"/>
          <w:sz w:val="28"/>
          <w:szCs w:val="28"/>
        </w:rPr>
        <w:t xml:space="preserve">. </w:t>
      </w:r>
    </w:p>
    <w:p w14:paraId="222AC0E0" w14:textId="24075FE9" w:rsidR="00B24E14" w:rsidRPr="00A45939" w:rsidRDefault="00B24E14" w:rsidP="00106190">
      <w:pPr>
        <w:pStyle w:val="BodyText"/>
        <w:spacing w:line="280" w:lineRule="exact"/>
        <w:ind w:left="0" w:right="60"/>
        <w:jc w:val="both"/>
        <w:rPr>
          <w:rFonts w:ascii="Times New Roman" w:hAnsi="Times New Roman" w:cs="Times New Roman"/>
          <w:spacing w:val="-1"/>
          <w:sz w:val="28"/>
          <w:szCs w:val="28"/>
        </w:rPr>
      </w:pPr>
      <w:r w:rsidRPr="00A45939">
        <w:rPr>
          <w:rFonts w:ascii="Times New Roman" w:hAnsi="Times New Roman" w:cs="Times New Roman"/>
          <w:spacing w:val="-1"/>
          <w:sz w:val="28"/>
          <w:szCs w:val="28"/>
        </w:rPr>
        <w:t xml:space="preserve">      Authorized Signer Name</w:t>
      </w:r>
    </w:p>
    <w:p w14:paraId="7733A48F" w14:textId="77777777" w:rsidR="00F01727" w:rsidRPr="00A45939" w:rsidRDefault="00F01727" w:rsidP="00B24E14">
      <w:pPr>
        <w:pStyle w:val="BodyText"/>
        <w:spacing w:line="280" w:lineRule="exact"/>
        <w:ind w:left="0" w:right="60"/>
        <w:jc w:val="both"/>
        <w:rPr>
          <w:rFonts w:ascii="Times New Roman" w:hAnsi="Times New Roman" w:cs="Times New Roman"/>
          <w:spacing w:val="-1"/>
          <w:sz w:val="28"/>
          <w:szCs w:val="28"/>
        </w:rPr>
      </w:pPr>
    </w:p>
    <w:p w14:paraId="7CB795A2" w14:textId="75E7F288" w:rsidR="004E174E" w:rsidRDefault="00B24E14" w:rsidP="00BA70E3">
      <w:pPr>
        <w:pStyle w:val="BodyText"/>
        <w:spacing w:line="280" w:lineRule="exact"/>
        <w:ind w:left="0" w:right="60"/>
        <w:jc w:val="both"/>
        <w:rPr>
          <w:rFonts w:ascii="Times New Roman" w:hAnsi="Times New Roman" w:cs="Times New Roman"/>
          <w:spacing w:val="-1"/>
          <w:sz w:val="28"/>
          <w:szCs w:val="28"/>
        </w:rPr>
      </w:pPr>
      <w:r w:rsidRPr="00A45939">
        <w:rPr>
          <w:rFonts w:ascii="Times New Roman" w:hAnsi="Times New Roman" w:cs="Times New Roman"/>
          <w:spacing w:val="-1"/>
          <w:sz w:val="28"/>
          <w:szCs w:val="28"/>
        </w:rPr>
        <w:t xml:space="preserve">I also agree with the Central Sierra Continuum of Care </w:t>
      </w:r>
      <w:r w:rsidR="0087747B">
        <w:rPr>
          <w:rFonts w:ascii="Times New Roman" w:hAnsi="Times New Roman" w:cs="Times New Roman"/>
          <w:spacing w:val="-1"/>
          <w:sz w:val="28"/>
          <w:szCs w:val="28"/>
        </w:rPr>
        <w:t xml:space="preserve">Regional </w:t>
      </w:r>
      <w:r w:rsidRPr="00A45939">
        <w:rPr>
          <w:rFonts w:ascii="Times New Roman" w:hAnsi="Times New Roman" w:cs="Times New Roman"/>
          <w:spacing w:val="-1"/>
          <w:sz w:val="28"/>
          <w:szCs w:val="28"/>
        </w:rPr>
        <w:t xml:space="preserve">Action Plan </w:t>
      </w:r>
      <w:r w:rsidR="0087747B">
        <w:rPr>
          <w:rFonts w:ascii="Times New Roman" w:hAnsi="Times New Roman" w:cs="Times New Roman"/>
          <w:spacing w:val="-1"/>
          <w:sz w:val="28"/>
          <w:szCs w:val="28"/>
        </w:rPr>
        <w:t xml:space="preserve">- </w:t>
      </w:r>
      <w:r w:rsidRPr="00A45939">
        <w:rPr>
          <w:rFonts w:ascii="Times New Roman" w:hAnsi="Times New Roman" w:cs="Times New Roman"/>
          <w:spacing w:val="-1"/>
          <w:sz w:val="28"/>
          <w:szCs w:val="28"/>
        </w:rPr>
        <w:t>and the local Homeless Action Plan for the County in which I am applying for funding as evidenced by the need:</w:t>
      </w:r>
      <w:r w:rsidR="00234642" w:rsidRPr="00A45939">
        <w:rPr>
          <w:rFonts w:ascii="Times New Roman" w:hAnsi="Times New Roman" w:cs="Times New Roman"/>
          <w:spacing w:val="-1"/>
          <w:sz w:val="28"/>
          <w:szCs w:val="28"/>
        </w:rPr>
        <w:tab/>
      </w:r>
    </w:p>
    <w:p w14:paraId="21DB20BB" w14:textId="77777777" w:rsidR="004E174E" w:rsidRDefault="004E174E" w:rsidP="00BA70E3">
      <w:pPr>
        <w:pStyle w:val="BodyText"/>
        <w:spacing w:line="280" w:lineRule="exact"/>
        <w:ind w:left="0" w:right="60"/>
        <w:jc w:val="both"/>
        <w:rPr>
          <w:rFonts w:ascii="Times New Roman" w:hAnsi="Times New Roman" w:cs="Times New Roman"/>
          <w:spacing w:val="-1"/>
          <w:sz w:val="28"/>
          <w:szCs w:val="28"/>
        </w:rPr>
      </w:pPr>
    </w:p>
    <w:p w14:paraId="33DB7AB2" w14:textId="77777777" w:rsidR="001512E4" w:rsidRDefault="001A7370" w:rsidP="00B24E14">
      <w:pPr>
        <w:pStyle w:val="BodyText"/>
        <w:spacing w:line="280" w:lineRule="exact"/>
        <w:ind w:left="0" w:right="60"/>
        <w:jc w:val="both"/>
        <w:rPr>
          <w:rFonts w:ascii="Times New Roman" w:hAnsi="Times New Roman" w:cs="Times New Roman"/>
          <w:spacing w:val="-1"/>
          <w:sz w:val="28"/>
          <w:szCs w:val="28"/>
        </w:rPr>
      </w:pPr>
      <w:r w:rsidRPr="00A45939">
        <w:rPr>
          <w:rFonts w:ascii="Times New Roman" w:hAnsi="Times New Roman" w:cs="Times New Roman"/>
          <w:spacing w:val="-1"/>
          <w:sz w:val="28"/>
          <w:szCs w:val="28"/>
        </w:rPr>
        <w:t xml:space="preserve">I also agree, if funded, our agency will </w:t>
      </w:r>
      <w:r w:rsidR="001512E4">
        <w:rPr>
          <w:rFonts w:ascii="Times New Roman" w:hAnsi="Times New Roman" w:cs="Times New Roman"/>
          <w:spacing w:val="-1"/>
          <w:sz w:val="28"/>
          <w:szCs w:val="28"/>
        </w:rPr>
        <w:t xml:space="preserve">enter and </w:t>
      </w:r>
      <w:r w:rsidRPr="00A45939">
        <w:rPr>
          <w:rFonts w:ascii="Times New Roman" w:hAnsi="Times New Roman" w:cs="Times New Roman"/>
          <w:spacing w:val="-1"/>
          <w:sz w:val="28"/>
          <w:szCs w:val="28"/>
        </w:rPr>
        <w:t xml:space="preserve">review </w:t>
      </w:r>
      <w:r w:rsidR="0087747B">
        <w:rPr>
          <w:rFonts w:ascii="Times New Roman" w:hAnsi="Times New Roman" w:cs="Times New Roman"/>
          <w:spacing w:val="-1"/>
          <w:sz w:val="28"/>
          <w:szCs w:val="28"/>
        </w:rPr>
        <w:t xml:space="preserve">data in </w:t>
      </w:r>
      <w:r w:rsidR="001512E4">
        <w:rPr>
          <w:rFonts w:ascii="Times New Roman" w:hAnsi="Times New Roman" w:cs="Times New Roman"/>
          <w:spacing w:val="-1"/>
          <w:sz w:val="28"/>
          <w:szCs w:val="28"/>
        </w:rPr>
        <w:t>the CSCoC Homeless Management Information System (</w:t>
      </w:r>
      <w:r w:rsidR="0087747B">
        <w:rPr>
          <w:rFonts w:ascii="Times New Roman" w:hAnsi="Times New Roman" w:cs="Times New Roman"/>
          <w:spacing w:val="-1"/>
          <w:sz w:val="28"/>
          <w:szCs w:val="28"/>
        </w:rPr>
        <w:t>HMIS</w:t>
      </w:r>
      <w:r w:rsidR="001512E4">
        <w:rPr>
          <w:rFonts w:ascii="Times New Roman" w:hAnsi="Times New Roman" w:cs="Times New Roman"/>
          <w:spacing w:val="-1"/>
          <w:sz w:val="28"/>
          <w:szCs w:val="28"/>
        </w:rPr>
        <w:t>)</w:t>
      </w:r>
    </w:p>
    <w:p w14:paraId="3BEF9902" w14:textId="09FAE38F" w:rsidR="0087747B" w:rsidRDefault="00C83132" w:rsidP="00B24E14">
      <w:pPr>
        <w:pStyle w:val="BodyText"/>
        <w:spacing w:line="280" w:lineRule="exact"/>
        <w:ind w:left="0" w:right="60"/>
        <w:jc w:val="both"/>
        <w:rPr>
          <w:rFonts w:ascii="Times New Roman" w:hAnsi="Times New Roman" w:cs="Times New Roman"/>
          <w:spacing w:val="-1"/>
          <w:sz w:val="28"/>
          <w:szCs w:val="28"/>
        </w:rPr>
      </w:pPr>
      <w:r>
        <w:rPr>
          <w:rFonts w:ascii="Times New Roman" w:hAnsi="Times New Roman" w:cs="Times New Roman"/>
          <w:spacing w:val="-1"/>
          <w:sz w:val="28"/>
          <w:szCs w:val="28"/>
        </w:rPr>
        <w:t>in</w:t>
      </w:r>
      <w:r w:rsidR="001512E4">
        <w:rPr>
          <w:rFonts w:ascii="Times New Roman" w:hAnsi="Times New Roman" w:cs="Times New Roman"/>
          <w:spacing w:val="-1"/>
          <w:sz w:val="28"/>
          <w:szCs w:val="28"/>
        </w:rPr>
        <w:t xml:space="preserve"> a </w:t>
      </w:r>
      <w:r>
        <w:rPr>
          <w:rFonts w:ascii="Times New Roman" w:hAnsi="Times New Roman" w:cs="Times New Roman"/>
          <w:spacing w:val="-1"/>
          <w:sz w:val="28"/>
          <w:szCs w:val="28"/>
        </w:rPr>
        <w:t xml:space="preserve">timely </w:t>
      </w:r>
      <w:r w:rsidR="001512E4">
        <w:rPr>
          <w:rFonts w:ascii="Times New Roman" w:hAnsi="Times New Roman" w:cs="Times New Roman"/>
          <w:spacing w:val="-1"/>
          <w:sz w:val="28"/>
          <w:szCs w:val="28"/>
        </w:rPr>
        <w:t>basis, maintaining current data, and submit response to data request forms as required by CSCoC</w:t>
      </w:r>
      <w:r w:rsidR="0087747B">
        <w:rPr>
          <w:rFonts w:ascii="Times New Roman" w:hAnsi="Times New Roman" w:cs="Times New Roman"/>
          <w:spacing w:val="-1"/>
          <w:sz w:val="28"/>
          <w:szCs w:val="28"/>
        </w:rPr>
        <w:t>.</w:t>
      </w:r>
    </w:p>
    <w:p w14:paraId="7BB00635" w14:textId="77777777" w:rsidR="0087747B" w:rsidRDefault="0087747B" w:rsidP="00B24E14">
      <w:pPr>
        <w:pStyle w:val="BodyText"/>
        <w:spacing w:line="280" w:lineRule="exact"/>
        <w:ind w:left="0" w:right="60"/>
        <w:jc w:val="both"/>
        <w:rPr>
          <w:rFonts w:ascii="Times New Roman" w:hAnsi="Times New Roman" w:cs="Times New Roman"/>
          <w:spacing w:val="-1"/>
          <w:sz w:val="28"/>
          <w:szCs w:val="28"/>
        </w:rPr>
      </w:pPr>
    </w:p>
    <w:p w14:paraId="56AA4A05" w14:textId="77777777" w:rsidR="001512E4" w:rsidRDefault="0053531B" w:rsidP="00B24E14">
      <w:pPr>
        <w:pStyle w:val="BodyText"/>
        <w:spacing w:line="280" w:lineRule="exact"/>
        <w:ind w:left="0" w:right="60"/>
        <w:jc w:val="both"/>
        <w:rPr>
          <w:rFonts w:ascii="Times New Roman" w:hAnsi="Times New Roman" w:cs="Times New Roman"/>
          <w:spacing w:val="-1"/>
          <w:sz w:val="28"/>
          <w:szCs w:val="28"/>
        </w:rPr>
      </w:pPr>
      <w:r w:rsidRPr="00A45939">
        <w:rPr>
          <w:rFonts w:ascii="Times New Roman" w:hAnsi="Times New Roman" w:cs="Times New Roman"/>
          <w:spacing w:val="-1"/>
          <w:sz w:val="28"/>
          <w:szCs w:val="28"/>
        </w:rPr>
        <w:t xml:space="preserve">I also agree, if funded, our agency staff will participate in CSCoC </w:t>
      </w:r>
      <w:r w:rsidR="0087747B">
        <w:rPr>
          <w:rFonts w:ascii="Times New Roman" w:hAnsi="Times New Roman" w:cs="Times New Roman"/>
          <w:spacing w:val="-1"/>
          <w:sz w:val="28"/>
          <w:szCs w:val="28"/>
        </w:rPr>
        <w:t xml:space="preserve">regular </w:t>
      </w:r>
      <w:r w:rsidRPr="00A45939">
        <w:rPr>
          <w:rFonts w:ascii="Times New Roman" w:hAnsi="Times New Roman" w:cs="Times New Roman"/>
          <w:spacing w:val="-1"/>
          <w:sz w:val="28"/>
          <w:szCs w:val="28"/>
        </w:rPr>
        <w:t>meetings</w:t>
      </w:r>
      <w:r w:rsidR="001512E4">
        <w:rPr>
          <w:rFonts w:ascii="Times New Roman" w:hAnsi="Times New Roman" w:cs="Times New Roman"/>
          <w:spacing w:val="-1"/>
          <w:sz w:val="28"/>
          <w:szCs w:val="28"/>
        </w:rPr>
        <w:t>.</w:t>
      </w:r>
    </w:p>
    <w:p w14:paraId="7030B609" w14:textId="77777777" w:rsidR="001512E4" w:rsidRDefault="001512E4" w:rsidP="00B24E14">
      <w:pPr>
        <w:pStyle w:val="BodyText"/>
        <w:spacing w:line="280" w:lineRule="exact"/>
        <w:ind w:left="0" w:right="60"/>
        <w:jc w:val="both"/>
        <w:rPr>
          <w:rFonts w:ascii="Times New Roman" w:hAnsi="Times New Roman" w:cs="Times New Roman"/>
          <w:spacing w:val="-1"/>
          <w:sz w:val="28"/>
          <w:szCs w:val="28"/>
        </w:rPr>
      </w:pPr>
    </w:p>
    <w:p w14:paraId="002A3741" w14:textId="435824A5" w:rsidR="003451E2" w:rsidRDefault="001512E4" w:rsidP="00B24E14">
      <w:pPr>
        <w:pStyle w:val="BodyText"/>
        <w:spacing w:line="280" w:lineRule="exact"/>
        <w:ind w:left="0" w:right="6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I also agree, if funded, our agency will participate in the CSCoC </w:t>
      </w:r>
      <w:r w:rsidR="0087747B">
        <w:rPr>
          <w:rFonts w:ascii="Times New Roman" w:hAnsi="Times New Roman" w:cs="Times New Roman"/>
          <w:spacing w:val="-1"/>
          <w:sz w:val="28"/>
          <w:szCs w:val="28"/>
        </w:rPr>
        <w:t>Coordinated Entry System (CES)</w:t>
      </w:r>
      <w:r>
        <w:rPr>
          <w:rFonts w:ascii="Times New Roman" w:hAnsi="Times New Roman" w:cs="Times New Roman"/>
          <w:spacing w:val="-1"/>
          <w:sz w:val="28"/>
          <w:szCs w:val="28"/>
        </w:rPr>
        <w:t>, and attend required meetings.</w:t>
      </w:r>
    </w:p>
    <w:p w14:paraId="73F72DB5" w14:textId="77777777" w:rsidR="00B418C6" w:rsidRDefault="00B418C6" w:rsidP="00B24E14">
      <w:pPr>
        <w:pStyle w:val="BodyText"/>
        <w:spacing w:line="280" w:lineRule="exact"/>
        <w:ind w:left="0" w:right="60"/>
        <w:jc w:val="both"/>
        <w:rPr>
          <w:rFonts w:ascii="Times New Roman" w:hAnsi="Times New Roman" w:cs="Times New Roman"/>
          <w:spacing w:val="-1"/>
          <w:sz w:val="28"/>
          <w:szCs w:val="28"/>
        </w:rPr>
      </w:pPr>
    </w:p>
    <w:p w14:paraId="05D30CFC" w14:textId="5F6ECFFB" w:rsidR="00B418C6" w:rsidRPr="00A45939" w:rsidRDefault="00B418C6" w:rsidP="00B24E14">
      <w:pPr>
        <w:pStyle w:val="BodyText"/>
        <w:spacing w:line="280" w:lineRule="exact"/>
        <w:ind w:left="0" w:right="6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I also agree, if funded, our agency will maintain appropriate HMIS data for all CSCoC funded projects and enter data in a timely manner. </w:t>
      </w:r>
    </w:p>
    <w:p w14:paraId="778FFE1E" w14:textId="77777777" w:rsidR="00F01727" w:rsidRPr="00A45939" w:rsidRDefault="00F01727" w:rsidP="00B24E14">
      <w:pPr>
        <w:pStyle w:val="BodyText"/>
        <w:spacing w:line="280" w:lineRule="exact"/>
        <w:ind w:left="0" w:right="60"/>
        <w:jc w:val="both"/>
        <w:rPr>
          <w:rFonts w:ascii="Times New Roman" w:hAnsi="Times New Roman" w:cs="Times New Roman"/>
          <w:b/>
          <w:bCs/>
          <w:spacing w:val="-1"/>
          <w:sz w:val="28"/>
          <w:szCs w:val="28"/>
        </w:rPr>
      </w:pPr>
    </w:p>
    <w:p w14:paraId="693B231A" w14:textId="77777777" w:rsidR="00360B6B" w:rsidRPr="00A45939" w:rsidRDefault="00360B6B" w:rsidP="00B24E14">
      <w:pPr>
        <w:pStyle w:val="BodyText"/>
        <w:spacing w:line="280" w:lineRule="exact"/>
        <w:ind w:left="0" w:right="60"/>
        <w:jc w:val="both"/>
        <w:rPr>
          <w:rFonts w:ascii="Times New Roman" w:hAnsi="Times New Roman" w:cs="Times New Roman"/>
          <w:b/>
          <w:bCs/>
          <w:spacing w:val="-1"/>
          <w:sz w:val="28"/>
          <w:szCs w:val="28"/>
        </w:rPr>
      </w:pPr>
    </w:p>
    <w:p w14:paraId="1C232FFD" w14:textId="4AEFB68D" w:rsidR="00F01727" w:rsidRPr="00A45939" w:rsidRDefault="00F01727" w:rsidP="00B24E14">
      <w:pPr>
        <w:pStyle w:val="BodyText"/>
        <w:spacing w:line="280" w:lineRule="exact"/>
        <w:ind w:left="0" w:right="60"/>
        <w:jc w:val="both"/>
        <w:rPr>
          <w:rFonts w:ascii="Times New Roman" w:hAnsi="Times New Roman" w:cs="Times New Roman"/>
          <w:b/>
          <w:bCs/>
          <w:spacing w:val="-1"/>
          <w:sz w:val="28"/>
          <w:szCs w:val="28"/>
          <w:u w:val="single"/>
        </w:rPr>
      </w:pPr>
      <w:r w:rsidRPr="00A45939">
        <w:rPr>
          <w:rFonts w:ascii="Times New Roman" w:hAnsi="Times New Roman" w:cs="Times New Roman"/>
          <w:b/>
          <w:bCs/>
          <w:spacing w:val="-1"/>
          <w:sz w:val="28"/>
          <w:szCs w:val="28"/>
        </w:rPr>
        <w:t xml:space="preserve">Authorized Signature: </w:t>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rPr>
        <w:t xml:space="preserve">  </w:t>
      </w:r>
      <w:r w:rsidRPr="00A45939">
        <w:rPr>
          <w:rFonts w:ascii="Times New Roman" w:hAnsi="Times New Roman" w:cs="Times New Roman"/>
          <w:b/>
          <w:bCs/>
          <w:spacing w:val="-1"/>
          <w:sz w:val="28"/>
          <w:szCs w:val="28"/>
        </w:rPr>
        <w:tab/>
        <w:t xml:space="preserve">Date: </w:t>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r w:rsidRPr="00A45939">
        <w:rPr>
          <w:rFonts w:ascii="Times New Roman" w:hAnsi="Times New Roman" w:cs="Times New Roman"/>
          <w:b/>
          <w:bCs/>
          <w:spacing w:val="-1"/>
          <w:sz w:val="28"/>
          <w:szCs w:val="28"/>
          <w:u w:val="single"/>
        </w:rPr>
        <w:tab/>
      </w:r>
    </w:p>
    <w:p w14:paraId="22CEEFC0" w14:textId="77777777" w:rsidR="00F01727" w:rsidRPr="00A45939" w:rsidRDefault="00F01727" w:rsidP="00B24E14">
      <w:pPr>
        <w:pStyle w:val="BodyText"/>
        <w:spacing w:line="280" w:lineRule="exact"/>
        <w:ind w:left="0" w:right="60"/>
        <w:jc w:val="both"/>
        <w:rPr>
          <w:rFonts w:ascii="Times New Roman" w:hAnsi="Times New Roman" w:cs="Times New Roman"/>
          <w:b/>
          <w:bCs/>
          <w:spacing w:val="-1"/>
          <w:sz w:val="28"/>
          <w:szCs w:val="28"/>
          <w:u w:val="single"/>
        </w:rPr>
      </w:pPr>
    </w:p>
    <w:p w14:paraId="0F8A21E8" w14:textId="77777777" w:rsidR="00F01727" w:rsidRDefault="00F01727" w:rsidP="00B24E14">
      <w:pPr>
        <w:pStyle w:val="BodyText"/>
        <w:spacing w:line="280" w:lineRule="exact"/>
        <w:ind w:left="0" w:right="60"/>
        <w:jc w:val="both"/>
        <w:rPr>
          <w:rFonts w:ascii="Times New Roman" w:hAnsi="Times New Roman" w:cs="Times New Roman"/>
          <w:b/>
          <w:bCs/>
          <w:spacing w:val="-1"/>
          <w:sz w:val="24"/>
          <w:szCs w:val="24"/>
          <w:u w:val="single"/>
        </w:rPr>
      </w:pPr>
    </w:p>
    <w:p w14:paraId="528777C9" w14:textId="77777777" w:rsidR="00360B6B" w:rsidRDefault="00360B6B" w:rsidP="00B24E14">
      <w:pPr>
        <w:pStyle w:val="BodyText"/>
        <w:spacing w:line="280" w:lineRule="exact"/>
        <w:ind w:left="0" w:right="60"/>
        <w:jc w:val="both"/>
        <w:rPr>
          <w:rFonts w:ascii="Times New Roman" w:hAnsi="Times New Roman" w:cs="Times New Roman"/>
          <w:b/>
          <w:bCs/>
          <w:spacing w:val="-1"/>
          <w:sz w:val="24"/>
          <w:szCs w:val="24"/>
          <w:u w:val="single"/>
        </w:rPr>
      </w:pPr>
    </w:p>
    <w:p w14:paraId="72D9F034" w14:textId="77777777" w:rsidR="00360B6B" w:rsidRDefault="00360B6B" w:rsidP="00B24E14">
      <w:pPr>
        <w:pStyle w:val="BodyText"/>
        <w:spacing w:line="280" w:lineRule="exact"/>
        <w:ind w:left="0" w:right="60"/>
        <w:jc w:val="both"/>
        <w:rPr>
          <w:rFonts w:ascii="Times New Roman" w:hAnsi="Times New Roman" w:cs="Times New Roman"/>
          <w:b/>
          <w:bCs/>
          <w:spacing w:val="-1"/>
          <w:sz w:val="24"/>
          <w:szCs w:val="24"/>
          <w:u w:val="single"/>
        </w:rPr>
      </w:pPr>
    </w:p>
    <w:p w14:paraId="60A9A7B8" w14:textId="77777777" w:rsidR="00C83132" w:rsidRDefault="00C83132" w:rsidP="00B24E14">
      <w:pPr>
        <w:pStyle w:val="BodyText"/>
        <w:spacing w:line="280" w:lineRule="exact"/>
        <w:ind w:left="0" w:right="60"/>
        <w:jc w:val="both"/>
        <w:rPr>
          <w:rFonts w:ascii="Times New Roman" w:hAnsi="Times New Roman" w:cs="Times New Roman"/>
          <w:b/>
          <w:bCs/>
          <w:spacing w:val="-1"/>
          <w:sz w:val="24"/>
          <w:szCs w:val="24"/>
          <w:u w:val="single"/>
        </w:rPr>
      </w:pPr>
    </w:p>
    <w:p w14:paraId="399C4C62" w14:textId="77777777" w:rsidR="00C83132" w:rsidRDefault="00C83132" w:rsidP="00B24E14">
      <w:pPr>
        <w:pStyle w:val="BodyText"/>
        <w:spacing w:line="280" w:lineRule="exact"/>
        <w:ind w:left="0" w:right="60"/>
        <w:jc w:val="both"/>
        <w:rPr>
          <w:rFonts w:ascii="Times New Roman" w:hAnsi="Times New Roman" w:cs="Times New Roman"/>
          <w:b/>
          <w:bCs/>
          <w:spacing w:val="-1"/>
          <w:sz w:val="24"/>
          <w:szCs w:val="24"/>
          <w:u w:val="single"/>
        </w:rPr>
      </w:pPr>
    </w:p>
    <w:p w14:paraId="5B6E1292" w14:textId="77777777" w:rsidR="00C83132" w:rsidRDefault="00C83132" w:rsidP="00B24E14">
      <w:pPr>
        <w:pStyle w:val="BodyText"/>
        <w:spacing w:line="280" w:lineRule="exact"/>
        <w:ind w:left="0" w:right="60"/>
        <w:jc w:val="both"/>
        <w:rPr>
          <w:rFonts w:ascii="Times New Roman" w:hAnsi="Times New Roman" w:cs="Times New Roman"/>
          <w:b/>
          <w:bCs/>
          <w:spacing w:val="-1"/>
          <w:sz w:val="24"/>
          <w:szCs w:val="24"/>
          <w:u w:val="single"/>
        </w:rPr>
      </w:pPr>
    </w:p>
    <w:p w14:paraId="1AB0AB4F" w14:textId="77777777" w:rsidR="00C83132" w:rsidRDefault="00C83132" w:rsidP="00B24E14">
      <w:pPr>
        <w:pStyle w:val="BodyText"/>
        <w:spacing w:line="280" w:lineRule="exact"/>
        <w:ind w:left="0" w:right="60"/>
        <w:jc w:val="both"/>
        <w:rPr>
          <w:rFonts w:ascii="Times New Roman" w:hAnsi="Times New Roman" w:cs="Times New Roman"/>
          <w:b/>
          <w:bCs/>
          <w:spacing w:val="-1"/>
          <w:sz w:val="24"/>
          <w:szCs w:val="24"/>
          <w:u w:val="single"/>
        </w:rPr>
      </w:pPr>
    </w:p>
    <w:p w14:paraId="3DEF4FF1" w14:textId="2EBE2410" w:rsidR="00F01727" w:rsidRPr="00EE1639" w:rsidRDefault="00981E1A" w:rsidP="00E90613">
      <w:pPr>
        <w:pStyle w:val="BodyText"/>
        <w:pBdr>
          <w:top w:val="single" w:sz="4" w:space="1" w:color="auto"/>
          <w:left w:val="single" w:sz="4" w:space="4" w:color="auto"/>
          <w:bottom w:val="single" w:sz="4" w:space="1" w:color="auto"/>
          <w:right w:val="single" w:sz="4" w:space="4" w:color="auto"/>
        </w:pBdr>
        <w:shd w:val="clear" w:color="auto" w:fill="FFFF00"/>
        <w:spacing w:line="280" w:lineRule="exact"/>
        <w:ind w:left="0" w:right="60"/>
        <w:jc w:val="center"/>
        <w:rPr>
          <w:rFonts w:ascii="Times New Roman" w:hAnsi="Times New Roman" w:cs="Times New Roman"/>
          <w:b/>
          <w:bCs/>
          <w:color w:val="FF0000"/>
          <w:spacing w:val="-1"/>
          <w:sz w:val="36"/>
          <w:szCs w:val="36"/>
          <w:u w:val="single"/>
        </w:rPr>
      </w:pPr>
      <w:r>
        <w:rPr>
          <w:rFonts w:ascii="Times New Roman" w:hAnsi="Times New Roman" w:cs="Times New Roman"/>
          <w:b/>
          <w:bCs/>
          <w:spacing w:val="-1"/>
          <w:sz w:val="36"/>
          <w:szCs w:val="36"/>
          <w:u w:val="single"/>
        </w:rPr>
        <w:lastRenderedPageBreak/>
        <w:t>SECTION TWO</w:t>
      </w:r>
      <w:r w:rsidR="00EE1639">
        <w:rPr>
          <w:rFonts w:ascii="Times New Roman" w:hAnsi="Times New Roman" w:cs="Times New Roman"/>
          <w:b/>
          <w:bCs/>
          <w:spacing w:val="-1"/>
          <w:sz w:val="36"/>
          <w:szCs w:val="36"/>
          <w:u w:val="single"/>
        </w:rPr>
        <w:t xml:space="preserve">   </w:t>
      </w:r>
    </w:p>
    <w:p w14:paraId="5C1548D1" w14:textId="073470E0" w:rsidR="00106190" w:rsidRDefault="00234642" w:rsidP="00F01727">
      <w:pPr>
        <w:pStyle w:val="BodyText"/>
        <w:spacing w:line="280" w:lineRule="exact"/>
        <w:ind w:left="0" w:right="60"/>
        <w:jc w:val="both"/>
        <w:rPr>
          <w:rFonts w:ascii="Times New Roman" w:hAnsi="Times New Roman" w:cs="Times New Roman"/>
          <w:spacing w:val="-1"/>
          <w:sz w:val="24"/>
          <w:szCs w:val="24"/>
        </w:rPr>
      </w:pPr>
      <w:r>
        <w:rPr>
          <w:rFonts w:ascii="Times New Roman" w:hAnsi="Times New Roman" w:cs="Times New Roman"/>
          <w:b/>
          <w:bCs/>
          <w:spacing w:val="-1"/>
          <w:sz w:val="24"/>
          <w:szCs w:val="24"/>
        </w:rPr>
        <w:t>Narrative: (please type in the box your response(s).</w:t>
      </w:r>
      <w:r w:rsidR="0077517D">
        <w:rPr>
          <w:rFonts w:ascii="Times New Roman" w:hAnsi="Times New Roman" w:cs="Times New Roman"/>
          <w:b/>
          <w:bCs/>
          <w:spacing w:val="-1"/>
          <w:sz w:val="24"/>
          <w:szCs w:val="24"/>
        </w:rPr>
        <w:t xml:space="preserve"> </w:t>
      </w:r>
    </w:p>
    <w:p w14:paraId="44500880" w14:textId="4036A98A" w:rsidR="0087747B" w:rsidRPr="0087747B" w:rsidRDefault="0087747B" w:rsidP="00F01727">
      <w:pPr>
        <w:pStyle w:val="BodyText"/>
        <w:spacing w:line="280" w:lineRule="exact"/>
        <w:ind w:left="0" w:right="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Indicated next to each section that applies - which of the State Priorities your project will address, and which of the CSCoC System Performance Measures you project will use to measure Outcomes. </w:t>
      </w:r>
      <w:r w:rsidRPr="0098273D">
        <w:rPr>
          <w:rFonts w:ascii="Times New Roman" w:hAnsi="Times New Roman" w:cs="Times New Roman"/>
          <w:b/>
          <w:bCs/>
          <w:i/>
          <w:iCs/>
          <w:spacing w:val="-1"/>
          <w:sz w:val="24"/>
          <w:szCs w:val="24"/>
        </w:rPr>
        <w:t>State Priorities</w:t>
      </w:r>
      <w:r w:rsidR="0098273D" w:rsidRPr="0098273D">
        <w:rPr>
          <w:rFonts w:ascii="Times New Roman" w:hAnsi="Times New Roman" w:cs="Times New Roman"/>
          <w:b/>
          <w:bCs/>
          <w:i/>
          <w:iCs/>
          <w:spacing w:val="-1"/>
          <w:sz w:val="24"/>
          <w:szCs w:val="24"/>
        </w:rPr>
        <w:t xml:space="preserve"> see Appendix A</w:t>
      </w:r>
      <w:r w:rsidR="0098273D">
        <w:rPr>
          <w:rFonts w:ascii="Times New Roman" w:hAnsi="Times New Roman" w:cs="Times New Roman"/>
          <w:spacing w:val="-1"/>
          <w:sz w:val="24"/>
          <w:szCs w:val="24"/>
        </w:rPr>
        <w:t xml:space="preserve"> </w:t>
      </w:r>
      <w:r w:rsidR="00E0787C">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98273D">
        <w:rPr>
          <w:rFonts w:ascii="Times New Roman" w:hAnsi="Times New Roman" w:cs="Times New Roman"/>
          <w:b/>
          <w:bCs/>
          <w:i/>
          <w:iCs/>
          <w:spacing w:val="-1"/>
          <w:sz w:val="24"/>
          <w:szCs w:val="24"/>
        </w:rPr>
        <w:t xml:space="preserve">CSCoC System Performance Measures </w:t>
      </w:r>
      <w:r w:rsidR="0098273D">
        <w:rPr>
          <w:rFonts w:ascii="Times New Roman" w:hAnsi="Times New Roman" w:cs="Times New Roman"/>
          <w:spacing w:val="-1"/>
          <w:sz w:val="24"/>
          <w:szCs w:val="24"/>
        </w:rPr>
        <w:t xml:space="preserve">of this </w:t>
      </w:r>
      <w:r>
        <w:rPr>
          <w:rFonts w:ascii="Times New Roman" w:hAnsi="Times New Roman" w:cs="Times New Roman"/>
          <w:spacing w:val="-1"/>
          <w:sz w:val="24"/>
          <w:szCs w:val="24"/>
        </w:rPr>
        <w:t>RFP.</w:t>
      </w:r>
      <w:r w:rsidR="00E0787C">
        <w:rPr>
          <w:rFonts w:ascii="Times New Roman" w:hAnsi="Times New Roman" w:cs="Times New Roman"/>
          <w:spacing w:val="-1"/>
          <w:sz w:val="24"/>
          <w:szCs w:val="24"/>
        </w:rPr>
        <w:t xml:space="preserve"> </w:t>
      </w:r>
    </w:p>
    <w:p w14:paraId="4CEBB5FB" w14:textId="01254875" w:rsidR="0087747B" w:rsidRPr="001512E4" w:rsidRDefault="001512E4" w:rsidP="00F01727">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color w:val="FF0000"/>
          <w:spacing w:val="-1"/>
          <w:sz w:val="24"/>
          <w:szCs w:val="24"/>
        </w:rPr>
        <w:t>DO NOT EXCEED SPACE PROVIDED</w:t>
      </w:r>
    </w:p>
    <w:tbl>
      <w:tblPr>
        <w:tblStyle w:val="TableGrid"/>
        <w:tblW w:w="14485" w:type="dxa"/>
        <w:tblLook w:val="04A0" w:firstRow="1" w:lastRow="0" w:firstColumn="1" w:lastColumn="0" w:noHBand="0" w:noVBand="1"/>
      </w:tblPr>
      <w:tblGrid>
        <w:gridCol w:w="8095"/>
        <w:gridCol w:w="6390"/>
      </w:tblGrid>
      <w:tr w:rsidR="00F01727" w14:paraId="7F86E611" w14:textId="77777777" w:rsidTr="00C228F5">
        <w:tc>
          <w:tcPr>
            <w:tcW w:w="8095" w:type="dxa"/>
          </w:tcPr>
          <w:p w14:paraId="387D59C2" w14:textId="580E8C0C" w:rsidR="00F01727" w:rsidRPr="000B3D5F" w:rsidRDefault="00F01727" w:rsidP="000B3D5F">
            <w:pPr>
              <w:pStyle w:val="BodyText"/>
              <w:spacing w:line="280" w:lineRule="exact"/>
              <w:ind w:left="0" w:right="60"/>
              <w:rPr>
                <w:rFonts w:ascii="Times New Roman" w:hAnsi="Times New Roman" w:cs="Times New Roman"/>
                <w:b/>
                <w:bCs/>
                <w:spacing w:val="-1"/>
                <w:sz w:val="24"/>
                <w:szCs w:val="24"/>
              </w:rPr>
            </w:pPr>
            <w:r w:rsidRPr="000B3D5F">
              <w:rPr>
                <w:rFonts w:ascii="Times New Roman" w:hAnsi="Times New Roman" w:cs="Times New Roman"/>
                <w:b/>
                <w:bCs/>
                <w:spacing w:val="-1"/>
                <w:sz w:val="24"/>
                <w:szCs w:val="24"/>
              </w:rPr>
              <w:t>PROPOSED USE OF FUNDS</w:t>
            </w:r>
          </w:p>
        </w:tc>
        <w:tc>
          <w:tcPr>
            <w:tcW w:w="6390" w:type="dxa"/>
          </w:tcPr>
          <w:p w14:paraId="3BE94849" w14:textId="174FD91A" w:rsidR="00F01727" w:rsidRPr="00E0787C" w:rsidRDefault="0087747B" w:rsidP="00F01727">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spacing w:val="-1"/>
                <w:sz w:val="24"/>
                <w:szCs w:val="24"/>
              </w:rPr>
              <w:t>CSCoC System Performance Measures</w:t>
            </w:r>
            <w:r w:rsidR="00E0787C">
              <w:rPr>
                <w:rFonts w:ascii="Times New Roman" w:hAnsi="Times New Roman" w:cs="Times New Roman"/>
                <w:b/>
                <w:bCs/>
                <w:spacing w:val="-1"/>
                <w:sz w:val="24"/>
                <w:szCs w:val="24"/>
              </w:rPr>
              <w:t xml:space="preserve"> – </w:t>
            </w:r>
            <w:r w:rsidR="00E0787C">
              <w:rPr>
                <w:rFonts w:ascii="Times New Roman" w:hAnsi="Times New Roman" w:cs="Times New Roman"/>
                <w:b/>
                <w:bCs/>
                <w:color w:val="FF0000"/>
                <w:spacing w:val="-1"/>
                <w:sz w:val="24"/>
                <w:szCs w:val="24"/>
              </w:rPr>
              <w:t>All that apply</w:t>
            </w:r>
          </w:p>
        </w:tc>
      </w:tr>
      <w:tr w:rsidR="00F01727" w14:paraId="361E35F6" w14:textId="77777777" w:rsidTr="00C228F5">
        <w:tc>
          <w:tcPr>
            <w:tcW w:w="8095" w:type="dxa"/>
          </w:tcPr>
          <w:p w14:paraId="75351A4D" w14:textId="3E9D5649" w:rsidR="000B3D5F" w:rsidRPr="00AD0ED7" w:rsidRDefault="000B3D5F" w:rsidP="008D49E3">
            <w:pPr>
              <w:pStyle w:val="BodyText"/>
              <w:ind w:left="0" w:right="60"/>
              <w:jc w:val="both"/>
              <w:rPr>
                <w:rFonts w:ascii="Times New Roman" w:hAnsi="Times New Roman" w:cs="Times New Roman"/>
                <w:spacing w:val="-1"/>
                <w:sz w:val="18"/>
                <w:szCs w:val="18"/>
              </w:rPr>
            </w:pPr>
            <w:r w:rsidRPr="000B3D5F">
              <w:rPr>
                <w:rFonts w:ascii="Times New Roman" w:hAnsi="Times New Roman" w:cs="Times New Roman"/>
                <w:spacing w:val="-1"/>
                <w:sz w:val="24"/>
                <w:szCs w:val="24"/>
              </w:rPr>
              <w:t>Rapid Rehousing</w:t>
            </w:r>
            <w:r w:rsidR="00AD0ED7">
              <w:rPr>
                <w:rFonts w:ascii="Times New Roman" w:hAnsi="Times New Roman" w:cs="Times New Roman"/>
                <w:spacing w:val="-1"/>
                <w:sz w:val="24"/>
                <w:szCs w:val="24"/>
              </w:rPr>
              <w:t xml:space="preserve"> </w:t>
            </w:r>
            <w:r w:rsidR="008D49E3">
              <w:rPr>
                <w:rFonts w:ascii="Times New Roman" w:hAnsi="Times New Roman" w:cs="Times New Roman"/>
                <w:spacing w:val="-1"/>
                <w:sz w:val="24"/>
                <w:szCs w:val="24"/>
              </w:rPr>
              <w:t>–</w:t>
            </w:r>
            <w:r w:rsidR="00AD0ED7">
              <w:rPr>
                <w:rFonts w:ascii="Times New Roman" w:hAnsi="Times New Roman" w:cs="Times New Roman"/>
                <w:spacing w:val="-1"/>
                <w:sz w:val="24"/>
                <w:szCs w:val="24"/>
              </w:rPr>
              <w:t xml:space="preserve"> </w:t>
            </w:r>
            <w:r w:rsidR="008D49E3">
              <w:rPr>
                <w:rFonts w:ascii="Times New Roman" w:hAnsi="Times New Roman" w:cs="Times New Roman"/>
                <w:spacing w:val="-1"/>
                <w:sz w:val="18"/>
                <w:szCs w:val="18"/>
              </w:rPr>
              <w:t>i.e., rental subsidies and case management</w:t>
            </w:r>
          </w:p>
        </w:tc>
        <w:tc>
          <w:tcPr>
            <w:tcW w:w="6390" w:type="dxa"/>
          </w:tcPr>
          <w:p w14:paraId="2A443096" w14:textId="77777777" w:rsidR="00F01727" w:rsidRDefault="00F01727" w:rsidP="008D49E3">
            <w:pPr>
              <w:pStyle w:val="BodyText"/>
              <w:ind w:left="0" w:right="60"/>
              <w:jc w:val="both"/>
              <w:rPr>
                <w:rFonts w:ascii="Times New Roman" w:hAnsi="Times New Roman" w:cs="Times New Roman"/>
                <w:spacing w:val="-1"/>
                <w:sz w:val="24"/>
                <w:szCs w:val="24"/>
              </w:rPr>
            </w:pPr>
          </w:p>
          <w:p w14:paraId="113EED31" w14:textId="1508BFFE" w:rsidR="000B3D5F" w:rsidRDefault="000B3D5F" w:rsidP="008D49E3">
            <w:pPr>
              <w:pStyle w:val="BodyText"/>
              <w:ind w:left="0" w:right="60"/>
              <w:jc w:val="both"/>
              <w:rPr>
                <w:rFonts w:ascii="Times New Roman" w:hAnsi="Times New Roman" w:cs="Times New Roman"/>
                <w:spacing w:val="-1"/>
                <w:sz w:val="24"/>
                <w:szCs w:val="24"/>
              </w:rPr>
            </w:pPr>
          </w:p>
        </w:tc>
      </w:tr>
      <w:tr w:rsidR="00AD0ED7" w14:paraId="692F9CD1" w14:textId="77777777" w:rsidTr="00C228F5">
        <w:tc>
          <w:tcPr>
            <w:tcW w:w="8095" w:type="dxa"/>
          </w:tcPr>
          <w:p w14:paraId="2B6DC8A5" w14:textId="35A8B4E2" w:rsidR="00AD0ED7" w:rsidRPr="000B3D5F" w:rsidRDefault="00AD0ED7" w:rsidP="005F5988">
            <w:pPr>
              <w:pStyle w:val="BodyText"/>
              <w:ind w:left="0" w:right="60"/>
              <w:jc w:val="both"/>
              <w:rPr>
                <w:rFonts w:ascii="Times New Roman" w:hAnsi="Times New Roman" w:cs="Times New Roman"/>
                <w:spacing w:val="-1"/>
                <w:sz w:val="24"/>
                <w:szCs w:val="24"/>
              </w:rPr>
            </w:pPr>
            <w:r>
              <w:rPr>
                <w:rFonts w:ascii="Times New Roman" w:hAnsi="Times New Roman" w:cs="Times New Roman"/>
                <w:spacing w:val="-1"/>
                <w:sz w:val="24"/>
                <w:szCs w:val="24"/>
              </w:rPr>
              <w:t>Rapid Rehousing</w:t>
            </w:r>
            <w:r w:rsidR="008D49E3">
              <w:rPr>
                <w:rFonts w:ascii="Times New Roman" w:hAnsi="Times New Roman" w:cs="Times New Roman"/>
                <w:spacing w:val="-1"/>
                <w:sz w:val="24"/>
                <w:szCs w:val="24"/>
              </w:rPr>
              <w:t xml:space="preserve"> – </w:t>
            </w:r>
            <w:r w:rsidR="008D49E3">
              <w:rPr>
                <w:rFonts w:ascii="Times New Roman" w:hAnsi="Times New Roman" w:cs="Times New Roman"/>
                <w:spacing w:val="-1"/>
                <w:sz w:val="18"/>
                <w:szCs w:val="18"/>
              </w:rPr>
              <w:t xml:space="preserve">i.e., </w:t>
            </w:r>
            <w:r w:rsidR="005F5988">
              <w:rPr>
                <w:rFonts w:ascii="Times New Roman" w:hAnsi="Times New Roman" w:cs="Times New Roman"/>
                <w:spacing w:val="-1"/>
                <w:sz w:val="18"/>
                <w:szCs w:val="18"/>
              </w:rPr>
              <w:t>incentives to landlords, such as security deposits and holding fees</w:t>
            </w:r>
          </w:p>
        </w:tc>
        <w:tc>
          <w:tcPr>
            <w:tcW w:w="6390" w:type="dxa"/>
          </w:tcPr>
          <w:p w14:paraId="2DB739C2" w14:textId="77777777" w:rsidR="00AD0ED7" w:rsidRDefault="00AD0ED7" w:rsidP="008D49E3">
            <w:pPr>
              <w:pStyle w:val="BodyText"/>
              <w:ind w:left="0" w:right="60"/>
              <w:jc w:val="both"/>
              <w:rPr>
                <w:rFonts w:ascii="Times New Roman" w:hAnsi="Times New Roman" w:cs="Times New Roman"/>
                <w:spacing w:val="-1"/>
                <w:sz w:val="24"/>
                <w:szCs w:val="24"/>
              </w:rPr>
            </w:pPr>
          </w:p>
        </w:tc>
      </w:tr>
      <w:tr w:rsidR="000B3D5F" w14:paraId="2AAFAECA" w14:textId="77777777" w:rsidTr="00C228F5">
        <w:tc>
          <w:tcPr>
            <w:tcW w:w="8095" w:type="dxa"/>
          </w:tcPr>
          <w:p w14:paraId="5DB7620A" w14:textId="0BA06E4D" w:rsidR="000B3D5F" w:rsidRPr="005F5988"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Operating Subsidies</w:t>
            </w:r>
            <w:r w:rsidR="005F5988">
              <w:rPr>
                <w:rFonts w:ascii="Times New Roman" w:hAnsi="Times New Roman" w:cs="Times New Roman"/>
                <w:spacing w:val="-1"/>
                <w:sz w:val="18"/>
                <w:szCs w:val="18"/>
              </w:rPr>
              <w:t xml:space="preserve"> </w:t>
            </w:r>
            <w:r w:rsidR="00F4559A">
              <w:rPr>
                <w:rFonts w:ascii="Times New Roman" w:hAnsi="Times New Roman" w:cs="Times New Roman"/>
                <w:spacing w:val="-1"/>
                <w:sz w:val="18"/>
                <w:szCs w:val="18"/>
              </w:rPr>
              <w:t>–</w:t>
            </w:r>
            <w:r w:rsidR="005F5988">
              <w:rPr>
                <w:rFonts w:ascii="Times New Roman" w:hAnsi="Times New Roman" w:cs="Times New Roman"/>
                <w:spacing w:val="-1"/>
                <w:sz w:val="18"/>
                <w:szCs w:val="18"/>
              </w:rPr>
              <w:t xml:space="preserve"> </w:t>
            </w:r>
            <w:r w:rsidR="00F4559A">
              <w:rPr>
                <w:rFonts w:ascii="Times New Roman" w:hAnsi="Times New Roman" w:cs="Times New Roman"/>
                <w:spacing w:val="-1"/>
                <w:sz w:val="18"/>
                <w:szCs w:val="18"/>
              </w:rPr>
              <w:t xml:space="preserve">i.e., new and existing affordable or supportive housing units, emergency shelters, and navigation centers. </w:t>
            </w:r>
            <w:r w:rsidR="00494687">
              <w:rPr>
                <w:rFonts w:ascii="Times New Roman" w:hAnsi="Times New Roman" w:cs="Times New Roman"/>
                <w:spacing w:val="-1"/>
                <w:sz w:val="18"/>
                <w:szCs w:val="18"/>
              </w:rPr>
              <w:t>Operating subsidies may include operating reserves.</w:t>
            </w:r>
          </w:p>
        </w:tc>
        <w:tc>
          <w:tcPr>
            <w:tcW w:w="6390" w:type="dxa"/>
          </w:tcPr>
          <w:p w14:paraId="65F149EE" w14:textId="77777777" w:rsidR="000B3D5F" w:rsidRDefault="000B3D5F" w:rsidP="008D49E3">
            <w:pPr>
              <w:pStyle w:val="BodyText"/>
              <w:ind w:left="0" w:right="60"/>
              <w:jc w:val="both"/>
              <w:rPr>
                <w:rFonts w:ascii="Times New Roman" w:hAnsi="Times New Roman" w:cs="Times New Roman"/>
                <w:spacing w:val="-1"/>
                <w:sz w:val="24"/>
                <w:szCs w:val="24"/>
              </w:rPr>
            </w:pPr>
          </w:p>
          <w:p w14:paraId="5F390CDF" w14:textId="74AE2E03" w:rsidR="000B3D5F" w:rsidRDefault="000B3D5F" w:rsidP="008D49E3">
            <w:pPr>
              <w:pStyle w:val="BodyText"/>
              <w:ind w:left="0" w:right="60"/>
              <w:jc w:val="both"/>
              <w:rPr>
                <w:rFonts w:ascii="Times New Roman" w:hAnsi="Times New Roman" w:cs="Times New Roman"/>
                <w:spacing w:val="-1"/>
                <w:sz w:val="24"/>
                <w:szCs w:val="24"/>
              </w:rPr>
            </w:pPr>
          </w:p>
        </w:tc>
      </w:tr>
      <w:tr w:rsidR="000B3D5F" w14:paraId="248C936D" w14:textId="77777777" w:rsidTr="00C228F5">
        <w:tc>
          <w:tcPr>
            <w:tcW w:w="8095" w:type="dxa"/>
          </w:tcPr>
          <w:p w14:paraId="1265F593" w14:textId="4A4D3030" w:rsidR="000B3D5F" w:rsidRPr="00494687"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Street Outreach</w:t>
            </w:r>
            <w:r w:rsidR="00494687">
              <w:rPr>
                <w:rFonts w:ascii="Times New Roman" w:hAnsi="Times New Roman" w:cs="Times New Roman"/>
                <w:spacing w:val="-1"/>
                <w:sz w:val="18"/>
                <w:szCs w:val="18"/>
              </w:rPr>
              <w:t xml:space="preserve"> </w:t>
            </w:r>
            <w:r w:rsidR="00FF012F">
              <w:rPr>
                <w:rFonts w:ascii="Times New Roman" w:hAnsi="Times New Roman" w:cs="Times New Roman"/>
                <w:spacing w:val="-1"/>
                <w:sz w:val="18"/>
                <w:szCs w:val="18"/>
              </w:rPr>
              <w:t>–</w:t>
            </w:r>
            <w:r w:rsidR="00494687">
              <w:rPr>
                <w:rFonts w:ascii="Times New Roman" w:hAnsi="Times New Roman" w:cs="Times New Roman"/>
                <w:spacing w:val="-1"/>
                <w:sz w:val="18"/>
                <w:szCs w:val="18"/>
              </w:rPr>
              <w:t xml:space="preserve"> </w:t>
            </w:r>
            <w:r w:rsidR="00FF012F">
              <w:rPr>
                <w:rFonts w:ascii="Times New Roman" w:hAnsi="Times New Roman" w:cs="Times New Roman"/>
                <w:spacing w:val="-1"/>
                <w:sz w:val="18"/>
                <w:szCs w:val="18"/>
              </w:rPr>
              <w:t>i.e., assist persons experiencing homelessness to access permanent housing and services, case management</w:t>
            </w:r>
          </w:p>
        </w:tc>
        <w:tc>
          <w:tcPr>
            <w:tcW w:w="6390" w:type="dxa"/>
          </w:tcPr>
          <w:p w14:paraId="2466ED30" w14:textId="77777777" w:rsidR="000B3D5F" w:rsidRDefault="000B3D5F" w:rsidP="008D49E3">
            <w:pPr>
              <w:pStyle w:val="BodyText"/>
              <w:ind w:left="0" w:right="60"/>
              <w:jc w:val="both"/>
              <w:rPr>
                <w:rFonts w:ascii="Times New Roman" w:hAnsi="Times New Roman" w:cs="Times New Roman"/>
                <w:spacing w:val="-1"/>
                <w:sz w:val="24"/>
                <w:szCs w:val="24"/>
              </w:rPr>
            </w:pPr>
          </w:p>
          <w:p w14:paraId="6C8AD14E" w14:textId="20241C85" w:rsidR="000B3D5F" w:rsidRDefault="000B3D5F" w:rsidP="008D49E3">
            <w:pPr>
              <w:pStyle w:val="BodyText"/>
              <w:ind w:left="0" w:right="60"/>
              <w:jc w:val="both"/>
              <w:rPr>
                <w:rFonts w:ascii="Times New Roman" w:hAnsi="Times New Roman" w:cs="Times New Roman"/>
                <w:spacing w:val="-1"/>
                <w:sz w:val="24"/>
                <w:szCs w:val="24"/>
              </w:rPr>
            </w:pPr>
          </w:p>
        </w:tc>
      </w:tr>
      <w:tr w:rsidR="000B3D5F" w14:paraId="671CBD56" w14:textId="77777777" w:rsidTr="00C228F5">
        <w:tc>
          <w:tcPr>
            <w:tcW w:w="8095" w:type="dxa"/>
          </w:tcPr>
          <w:p w14:paraId="7B7FD3EB" w14:textId="53F3307E" w:rsidR="000B3D5F" w:rsidRPr="00FF012F"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Service Coordination</w:t>
            </w:r>
            <w:r w:rsidR="00FF012F">
              <w:rPr>
                <w:rFonts w:ascii="Times New Roman" w:hAnsi="Times New Roman" w:cs="Times New Roman"/>
                <w:spacing w:val="-1"/>
                <w:sz w:val="18"/>
                <w:szCs w:val="18"/>
              </w:rPr>
              <w:t xml:space="preserve"> – i.e., may include access to workforce, education, and training programs, or other services needed to promote housing stability in supportive housing</w:t>
            </w:r>
          </w:p>
        </w:tc>
        <w:tc>
          <w:tcPr>
            <w:tcW w:w="6390" w:type="dxa"/>
          </w:tcPr>
          <w:p w14:paraId="4F2F5073" w14:textId="77777777" w:rsidR="000B3D5F" w:rsidRDefault="000B3D5F" w:rsidP="008D49E3">
            <w:pPr>
              <w:pStyle w:val="BodyText"/>
              <w:ind w:left="0" w:right="60"/>
              <w:jc w:val="both"/>
              <w:rPr>
                <w:rFonts w:ascii="Times New Roman" w:hAnsi="Times New Roman" w:cs="Times New Roman"/>
                <w:spacing w:val="-1"/>
                <w:sz w:val="24"/>
                <w:szCs w:val="24"/>
              </w:rPr>
            </w:pPr>
          </w:p>
          <w:p w14:paraId="71F1DF9F" w14:textId="652E1D86" w:rsidR="000B3D5F" w:rsidRDefault="000B3D5F" w:rsidP="008D49E3">
            <w:pPr>
              <w:pStyle w:val="BodyText"/>
              <w:ind w:left="0" w:right="60"/>
              <w:jc w:val="both"/>
              <w:rPr>
                <w:rFonts w:ascii="Times New Roman" w:hAnsi="Times New Roman" w:cs="Times New Roman"/>
                <w:spacing w:val="-1"/>
                <w:sz w:val="24"/>
                <w:szCs w:val="24"/>
              </w:rPr>
            </w:pPr>
          </w:p>
        </w:tc>
      </w:tr>
      <w:tr w:rsidR="000B3D5F" w14:paraId="21D4B0E9" w14:textId="77777777" w:rsidTr="00C228F5">
        <w:tc>
          <w:tcPr>
            <w:tcW w:w="8095" w:type="dxa"/>
          </w:tcPr>
          <w:p w14:paraId="2996AAF8" w14:textId="42B1377E" w:rsidR="000B3D5F" w:rsidRPr="00FF012F"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Systems Support</w:t>
            </w:r>
            <w:r w:rsidR="00FF012F">
              <w:rPr>
                <w:rFonts w:ascii="Times New Roman" w:hAnsi="Times New Roman" w:cs="Times New Roman"/>
                <w:spacing w:val="-1"/>
                <w:sz w:val="18"/>
                <w:szCs w:val="18"/>
              </w:rPr>
              <w:t xml:space="preserve"> – i.e. </w:t>
            </w:r>
            <w:r w:rsidR="00822647">
              <w:rPr>
                <w:rFonts w:ascii="Times New Roman" w:hAnsi="Times New Roman" w:cs="Times New Roman"/>
                <w:spacing w:val="-1"/>
                <w:sz w:val="18"/>
                <w:szCs w:val="18"/>
              </w:rPr>
              <w:t>activities necessary to create regional partnerships and maintain a homeless services and housing delivery system, particularly for vulnerable populations including families and homeless youth</w:t>
            </w:r>
          </w:p>
        </w:tc>
        <w:tc>
          <w:tcPr>
            <w:tcW w:w="6390" w:type="dxa"/>
          </w:tcPr>
          <w:p w14:paraId="627F91C9" w14:textId="77777777" w:rsidR="000B3D5F" w:rsidRDefault="000B3D5F" w:rsidP="008D49E3">
            <w:pPr>
              <w:pStyle w:val="BodyText"/>
              <w:ind w:left="0" w:right="60"/>
              <w:jc w:val="both"/>
              <w:rPr>
                <w:rFonts w:ascii="Times New Roman" w:hAnsi="Times New Roman" w:cs="Times New Roman"/>
                <w:spacing w:val="-1"/>
                <w:sz w:val="24"/>
                <w:szCs w:val="24"/>
              </w:rPr>
            </w:pPr>
          </w:p>
          <w:p w14:paraId="1429C76F" w14:textId="7A030FBC" w:rsidR="000B3D5F" w:rsidRDefault="000B3D5F" w:rsidP="008D49E3">
            <w:pPr>
              <w:pStyle w:val="BodyText"/>
              <w:ind w:left="0" w:right="60"/>
              <w:jc w:val="both"/>
              <w:rPr>
                <w:rFonts w:ascii="Times New Roman" w:hAnsi="Times New Roman" w:cs="Times New Roman"/>
                <w:spacing w:val="-1"/>
                <w:sz w:val="24"/>
                <w:szCs w:val="24"/>
              </w:rPr>
            </w:pPr>
          </w:p>
        </w:tc>
      </w:tr>
      <w:tr w:rsidR="000B3D5F" w14:paraId="7B866F8B" w14:textId="77777777" w:rsidTr="00C228F5">
        <w:tc>
          <w:tcPr>
            <w:tcW w:w="8095" w:type="dxa"/>
          </w:tcPr>
          <w:p w14:paraId="0702E334" w14:textId="79BEA263" w:rsidR="000B3D5F" w:rsidRPr="002E475A"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Delivery of Permanent Housing</w:t>
            </w:r>
            <w:r w:rsidR="002E475A">
              <w:rPr>
                <w:rFonts w:ascii="Times New Roman" w:hAnsi="Times New Roman" w:cs="Times New Roman"/>
                <w:spacing w:val="-1"/>
                <w:sz w:val="18"/>
                <w:szCs w:val="18"/>
              </w:rPr>
              <w:t xml:space="preserve"> – i.e., innovative housing solutions, such as hotel and motel conversions</w:t>
            </w:r>
          </w:p>
        </w:tc>
        <w:tc>
          <w:tcPr>
            <w:tcW w:w="6390" w:type="dxa"/>
          </w:tcPr>
          <w:p w14:paraId="10F49663" w14:textId="77777777" w:rsidR="000B3D5F" w:rsidRDefault="000B3D5F" w:rsidP="008D49E3">
            <w:pPr>
              <w:pStyle w:val="BodyText"/>
              <w:ind w:left="0" w:right="60"/>
              <w:jc w:val="both"/>
              <w:rPr>
                <w:rFonts w:ascii="Times New Roman" w:hAnsi="Times New Roman" w:cs="Times New Roman"/>
                <w:spacing w:val="-1"/>
                <w:sz w:val="24"/>
                <w:szCs w:val="24"/>
              </w:rPr>
            </w:pPr>
          </w:p>
          <w:p w14:paraId="14D2F179" w14:textId="5308BAD6" w:rsidR="000B3D5F" w:rsidRDefault="000B3D5F" w:rsidP="008D49E3">
            <w:pPr>
              <w:pStyle w:val="BodyText"/>
              <w:ind w:left="0" w:right="60"/>
              <w:jc w:val="both"/>
              <w:rPr>
                <w:rFonts w:ascii="Times New Roman" w:hAnsi="Times New Roman" w:cs="Times New Roman"/>
                <w:spacing w:val="-1"/>
                <w:sz w:val="24"/>
                <w:szCs w:val="24"/>
              </w:rPr>
            </w:pPr>
          </w:p>
        </w:tc>
      </w:tr>
      <w:tr w:rsidR="000B3D5F" w14:paraId="6EFB107C" w14:textId="77777777" w:rsidTr="00C228F5">
        <w:tc>
          <w:tcPr>
            <w:tcW w:w="8095" w:type="dxa"/>
          </w:tcPr>
          <w:p w14:paraId="535E9332" w14:textId="1C33E414" w:rsidR="000B3D5F" w:rsidRPr="00CF3B87" w:rsidRDefault="000B3D5F" w:rsidP="008D49E3">
            <w:pPr>
              <w:pStyle w:val="BodyTex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Prevention and Shelter Diversion</w:t>
            </w:r>
            <w:r w:rsidR="00CF3B87">
              <w:rPr>
                <w:rFonts w:ascii="Times New Roman" w:hAnsi="Times New Roman" w:cs="Times New Roman"/>
                <w:spacing w:val="-1"/>
                <w:sz w:val="18"/>
                <w:szCs w:val="18"/>
              </w:rPr>
              <w:t xml:space="preserve"> – i.e., to permanent housing, including rental subsidies and case management</w:t>
            </w:r>
          </w:p>
        </w:tc>
        <w:tc>
          <w:tcPr>
            <w:tcW w:w="6390" w:type="dxa"/>
          </w:tcPr>
          <w:p w14:paraId="56B811AC" w14:textId="77777777" w:rsidR="000B3D5F" w:rsidRDefault="000B3D5F" w:rsidP="008D49E3">
            <w:pPr>
              <w:pStyle w:val="BodyText"/>
              <w:ind w:left="0" w:right="60"/>
              <w:jc w:val="both"/>
              <w:rPr>
                <w:rFonts w:ascii="Times New Roman" w:hAnsi="Times New Roman" w:cs="Times New Roman"/>
                <w:spacing w:val="-1"/>
                <w:sz w:val="24"/>
                <w:szCs w:val="24"/>
              </w:rPr>
            </w:pPr>
          </w:p>
          <w:p w14:paraId="6E41D7A7" w14:textId="123A03FF" w:rsidR="000B3D5F" w:rsidRDefault="000B3D5F" w:rsidP="008D49E3">
            <w:pPr>
              <w:pStyle w:val="BodyText"/>
              <w:ind w:left="0" w:right="60"/>
              <w:jc w:val="both"/>
              <w:rPr>
                <w:rFonts w:ascii="Times New Roman" w:hAnsi="Times New Roman" w:cs="Times New Roman"/>
                <w:spacing w:val="-1"/>
                <w:sz w:val="24"/>
                <w:szCs w:val="24"/>
              </w:rPr>
            </w:pPr>
          </w:p>
        </w:tc>
      </w:tr>
      <w:tr w:rsidR="000B3D5F" w14:paraId="1A8C99BC" w14:textId="77777777" w:rsidTr="00C228F5">
        <w:tc>
          <w:tcPr>
            <w:tcW w:w="8095" w:type="dxa"/>
          </w:tcPr>
          <w:p w14:paraId="0378B7AE" w14:textId="40364EE1" w:rsidR="000B3D5F" w:rsidRPr="000D6922" w:rsidRDefault="000B3D5F" w:rsidP="008D49E3">
            <w:pPr>
              <w:pStyle w:val="BodyText"/>
              <w:ind w:left="0" w:right="60"/>
              <w:jc w:val="both"/>
              <w:rPr>
                <w:rFonts w:ascii="Times New Roman" w:hAnsi="Times New Roman" w:cs="Times New Roman"/>
                <w:b/>
                <w:bCs/>
                <w:i/>
                <w:iCs/>
                <w:color w:val="FF0000"/>
                <w:spacing w:val="-1"/>
                <w:sz w:val="18"/>
                <w:szCs w:val="18"/>
              </w:rPr>
            </w:pPr>
            <w:r>
              <w:rPr>
                <w:rFonts w:ascii="Times New Roman" w:hAnsi="Times New Roman" w:cs="Times New Roman"/>
                <w:spacing w:val="-1"/>
                <w:sz w:val="24"/>
                <w:szCs w:val="24"/>
              </w:rPr>
              <w:t>Interim Sheltering</w:t>
            </w:r>
            <w:r w:rsidR="0077517D">
              <w:rPr>
                <w:rFonts w:ascii="Times New Roman" w:hAnsi="Times New Roman" w:cs="Times New Roman"/>
                <w:spacing w:val="-1"/>
                <w:sz w:val="18"/>
                <w:szCs w:val="18"/>
              </w:rPr>
              <w:t xml:space="preserve"> – i.e., </w:t>
            </w:r>
            <w:r w:rsidR="00DC1E49">
              <w:rPr>
                <w:rFonts w:ascii="Times New Roman" w:hAnsi="Times New Roman" w:cs="Times New Roman"/>
                <w:spacing w:val="-1"/>
                <w:sz w:val="18"/>
                <w:szCs w:val="18"/>
              </w:rPr>
              <w:t xml:space="preserve">newly developed clinically enhanced congregate shelter, new or existing noncongregate shelters, and </w:t>
            </w:r>
            <w:r w:rsidR="00827691">
              <w:rPr>
                <w:rFonts w:ascii="Times New Roman" w:hAnsi="Times New Roman" w:cs="Times New Roman"/>
                <w:spacing w:val="-1"/>
                <w:sz w:val="18"/>
                <w:szCs w:val="18"/>
              </w:rPr>
              <w:t>operations</w:t>
            </w:r>
            <w:r w:rsidR="00DC1E49">
              <w:rPr>
                <w:rFonts w:ascii="Times New Roman" w:hAnsi="Times New Roman" w:cs="Times New Roman"/>
                <w:spacing w:val="-1"/>
                <w:sz w:val="18"/>
                <w:szCs w:val="18"/>
              </w:rPr>
              <w:t xml:space="preserve"> of existing navigation centers and shelters based on demonstrated need</w:t>
            </w:r>
            <w:r w:rsidR="00827691">
              <w:rPr>
                <w:rFonts w:ascii="Times New Roman" w:hAnsi="Times New Roman" w:cs="Times New Roman"/>
                <w:spacing w:val="-1"/>
                <w:sz w:val="18"/>
                <w:szCs w:val="18"/>
              </w:rPr>
              <w:t>, and case management</w:t>
            </w:r>
            <w:r w:rsidR="000D6922">
              <w:rPr>
                <w:rFonts w:ascii="Times New Roman" w:hAnsi="Times New Roman" w:cs="Times New Roman"/>
                <w:spacing w:val="-1"/>
                <w:sz w:val="18"/>
                <w:szCs w:val="18"/>
              </w:rPr>
              <w:t xml:space="preserve"> </w:t>
            </w:r>
            <w:r w:rsidR="000D6922">
              <w:rPr>
                <w:rFonts w:ascii="Times New Roman" w:hAnsi="Times New Roman" w:cs="Times New Roman"/>
                <w:b/>
                <w:bCs/>
                <w:color w:val="FF0000"/>
                <w:spacing w:val="-1"/>
                <w:sz w:val="18"/>
                <w:szCs w:val="18"/>
              </w:rPr>
              <w:t>(</w:t>
            </w:r>
            <w:r w:rsidR="000D6922">
              <w:rPr>
                <w:rFonts w:ascii="Times New Roman" w:hAnsi="Times New Roman" w:cs="Times New Roman"/>
                <w:b/>
                <w:bCs/>
                <w:i/>
                <w:iCs/>
                <w:color w:val="FF0000"/>
                <w:spacing w:val="-1"/>
                <w:sz w:val="18"/>
                <w:szCs w:val="18"/>
              </w:rPr>
              <w:t>See additional information on page 4)</w:t>
            </w:r>
          </w:p>
        </w:tc>
        <w:tc>
          <w:tcPr>
            <w:tcW w:w="6390" w:type="dxa"/>
          </w:tcPr>
          <w:p w14:paraId="5D8C3F7A" w14:textId="77777777" w:rsidR="000B3D5F" w:rsidRDefault="000B3D5F" w:rsidP="008D49E3">
            <w:pPr>
              <w:pStyle w:val="BodyText"/>
              <w:ind w:left="0" w:right="60"/>
              <w:jc w:val="both"/>
              <w:rPr>
                <w:rFonts w:ascii="Times New Roman" w:hAnsi="Times New Roman" w:cs="Times New Roman"/>
                <w:spacing w:val="-1"/>
                <w:sz w:val="24"/>
                <w:szCs w:val="24"/>
              </w:rPr>
            </w:pPr>
          </w:p>
          <w:p w14:paraId="492B3B3E" w14:textId="6E8ACAA0" w:rsidR="000B3D5F" w:rsidRDefault="000B3D5F" w:rsidP="008D49E3">
            <w:pPr>
              <w:pStyle w:val="BodyText"/>
              <w:ind w:left="0" w:right="60"/>
              <w:jc w:val="both"/>
              <w:rPr>
                <w:rFonts w:ascii="Times New Roman" w:hAnsi="Times New Roman" w:cs="Times New Roman"/>
                <w:spacing w:val="-1"/>
                <w:sz w:val="24"/>
                <w:szCs w:val="24"/>
              </w:rPr>
            </w:pPr>
          </w:p>
        </w:tc>
      </w:tr>
      <w:tr w:rsidR="000B3D5F" w14:paraId="7DE2E525" w14:textId="77777777" w:rsidTr="00C228F5">
        <w:tc>
          <w:tcPr>
            <w:tcW w:w="8095" w:type="dxa"/>
          </w:tcPr>
          <w:p w14:paraId="180A65A8" w14:textId="395A2246" w:rsidR="000B3D5F" w:rsidRPr="00827691" w:rsidRDefault="000B3D5F" w:rsidP="00F01727">
            <w:pPr>
              <w:pStyle w:val="BodyText"/>
              <w:spacing w:line="280" w:lineRule="exact"/>
              <w:ind w:left="0" w:right="60"/>
              <w:jc w:val="both"/>
              <w:rPr>
                <w:rFonts w:ascii="Times New Roman" w:hAnsi="Times New Roman" w:cs="Times New Roman"/>
                <w:spacing w:val="-1"/>
                <w:sz w:val="18"/>
                <w:szCs w:val="18"/>
              </w:rPr>
            </w:pPr>
            <w:r>
              <w:rPr>
                <w:rFonts w:ascii="Times New Roman" w:hAnsi="Times New Roman" w:cs="Times New Roman"/>
                <w:spacing w:val="-1"/>
                <w:sz w:val="24"/>
                <w:szCs w:val="24"/>
              </w:rPr>
              <w:t>Improvements</w:t>
            </w:r>
            <w:r w:rsidR="00827691">
              <w:rPr>
                <w:rFonts w:ascii="Times New Roman" w:hAnsi="Times New Roman" w:cs="Times New Roman"/>
                <w:spacing w:val="-1"/>
                <w:sz w:val="18"/>
                <w:szCs w:val="18"/>
              </w:rPr>
              <w:t xml:space="preserve"> – i.e., to lower barriers and increase privacy</w:t>
            </w:r>
          </w:p>
        </w:tc>
        <w:tc>
          <w:tcPr>
            <w:tcW w:w="6390" w:type="dxa"/>
          </w:tcPr>
          <w:p w14:paraId="61EA8AFD" w14:textId="686C2620" w:rsidR="000B3D5F" w:rsidRDefault="000B3D5F" w:rsidP="000B3D5F">
            <w:pPr>
              <w:pStyle w:val="BodyText"/>
              <w:ind w:left="0" w:right="60"/>
              <w:jc w:val="both"/>
              <w:rPr>
                <w:rFonts w:ascii="Times New Roman" w:hAnsi="Times New Roman" w:cs="Times New Roman"/>
                <w:spacing w:val="-1"/>
                <w:sz w:val="24"/>
                <w:szCs w:val="24"/>
              </w:rPr>
            </w:pPr>
          </w:p>
        </w:tc>
      </w:tr>
    </w:tbl>
    <w:p w14:paraId="0E3DAD74" w14:textId="77777777" w:rsidR="00E0787C" w:rsidRDefault="00E0787C" w:rsidP="00F01727">
      <w:pPr>
        <w:pStyle w:val="BodyText"/>
        <w:spacing w:line="280" w:lineRule="exact"/>
        <w:ind w:left="0" w:right="60"/>
        <w:jc w:val="both"/>
        <w:rPr>
          <w:rFonts w:ascii="Times New Roman" w:hAnsi="Times New Roman" w:cs="Times New Roman"/>
          <w:b/>
          <w:bCs/>
          <w:color w:val="FF0000"/>
          <w:spacing w:val="-1"/>
          <w:sz w:val="24"/>
          <w:szCs w:val="24"/>
        </w:rPr>
      </w:pPr>
    </w:p>
    <w:p w14:paraId="71BA9943" w14:textId="77777777" w:rsidR="00C83132" w:rsidRDefault="00C83132" w:rsidP="00F01727">
      <w:pPr>
        <w:pStyle w:val="BodyText"/>
        <w:spacing w:line="280" w:lineRule="exact"/>
        <w:ind w:left="0" w:right="60"/>
        <w:jc w:val="both"/>
        <w:rPr>
          <w:rFonts w:ascii="Times New Roman" w:hAnsi="Times New Roman" w:cs="Times New Roman"/>
          <w:b/>
          <w:bCs/>
          <w:color w:val="FF0000"/>
          <w:spacing w:val="-1"/>
          <w:sz w:val="24"/>
          <w:szCs w:val="24"/>
        </w:rPr>
      </w:pPr>
    </w:p>
    <w:p w14:paraId="110C44EC" w14:textId="77777777" w:rsidR="00C83132" w:rsidRDefault="00C83132" w:rsidP="00F01727">
      <w:pPr>
        <w:pStyle w:val="BodyText"/>
        <w:spacing w:line="280" w:lineRule="exact"/>
        <w:ind w:left="0" w:right="60"/>
        <w:jc w:val="both"/>
        <w:rPr>
          <w:rFonts w:ascii="Times New Roman" w:hAnsi="Times New Roman" w:cs="Times New Roman"/>
          <w:b/>
          <w:bCs/>
          <w:color w:val="FF0000"/>
          <w:spacing w:val="-1"/>
          <w:sz w:val="24"/>
          <w:szCs w:val="24"/>
        </w:rPr>
      </w:pPr>
    </w:p>
    <w:p w14:paraId="6DA45AE8" w14:textId="6D486AFF" w:rsidR="00FE170D" w:rsidRPr="0087747B" w:rsidRDefault="0087747B" w:rsidP="00F01727">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color w:val="FF0000"/>
          <w:spacing w:val="-1"/>
          <w:sz w:val="24"/>
          <w:szCs w:val="24"/>
        </w:rPr>
        <w:lastRenderedPageBreak/>
        <w:t xml:space="preserve">DO NOT EXCEED </w:t>
      </w:r>
      <w:r w:rsidR="001512E4">
        <w:rPr>
          <w:rFonts w:ascii="Times New Roman" w:hAnsi="Times New Roman" w:cs="Times New Roman"/>
          <w:b/>
          <w:bCs/>
          <w:color w:val="FF0000"/>
          <w:spacing w:val="-1"/>
          <w:sz w:val="24"/>
          <w:szCs w:val="24"/>
        </w:rPr>
        <w:t xml:space="preserve">THIS </w:t>
      </w:r>
      <w:r>
        <w:rPr>
          <w:rFonts w:ascii="Times New Roman" w:hAnsi="Times New Roman" w:cs="Times New Roman"/>
          <w:b/>
          <w:bCs/>
          <w:color w:val="FF0000"/>
          <w:spacing w:val="-1"/>
          <w:sz w:val="24"/>
          <w:szCs w:val="24"/>
        </w:rPr>
        <w:t>ONE PAGE</w:t>
      </w:r>
    </w:p>
    <w:p w14:paraId="6092FBEC" w14:textId="22F90E5D" w:rsidR="00E7148A" w:rsidRDefault="00E7148A" w:rsidP="00F01727">
      <w:pPr>
        <w:pStyle w:val="BodyText"/>
        <w:spacing w:line="280" w:lineRule="exact"/>
        <w:ind w:left="0" w:right="60"/>
        <w:jc w:val="both"/>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PROVIDE </w:t>
      </w:r>
      <w:r w:rsidR="009C0448">
        <w:rPr>
          <w:rFonts w:ascii="Times New Roman" w:hAnsi="Times New Roman" w:cs="Times New Roman"/>
          <w:b/>
          <w:bCs/>
          <w:spacing w:val="-1"/>
          <w:sz w:val="28"/>
          <w:szCs w:val="28"/>
        </w:rPr>
        <w:t xml:space="preserve">UP TO </w:t>
      </w:r>
      <w:r>
        <w:rPr>
          <w:rFonts w:ascii="Times New Roman" w:hAnsi="Times New Roman" w:cs="Times New Roman"/>
          <w:b/>
          <w:bCs/>
          <w:spacing w:val="-1"/>
          <w:sz w:val="28"/>
          <w:szCs w:val="28"/>
        </w:rPr>
        <w:t xml:space="preserve">A ONE PAGE NARRATIVE </w:t>
      </w:r>
      <w:r w:rsidR="009C0448">
        <w:rPr>
          <w:rFonts w:ascii="Times New Roman" w:hAnsi="Times New Roman" w:cs="Times New Roman"/>
          <w:b/>
          <w:bCs/>
          <w:spacing w:val="-1"/>
          <w:sz w:val="28"/>
          <w:szCs w:val="28"/>
        </w:rPr>
        <w:t>describing your program:</w:t>
      </w:r>
    </w:p>
    <w:tbl>
      <w:tblPr>
        <w:tblStyle w:val="TableGrid"/>
        <w:tblW w:w="0" w:type="auto"/>
        <w:tblLook w:val="04A0" w:firstRow="1" w:lastRow="0" w:firstColumn="1" w:lastColumn="0" w:noHBand="0" w:noVBand="1"/>
      </w:tblPr>
      <w:tblGrid>
        <w:gridCol w:w="14390"/>
      </w:tblGrid>
      <w:tr w:rsidR="009C0448" w14:paraId="295FB8A1" w14:textId="77777777" w:rsidTr="009C0448">
        <w:tc>
          <w:tcPr>
            <w:tcW w:w="14390" w:type="dxa"/>
          </w:tcPr>
          <w:p w14:paraId="5E6DEE31"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548F9928"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4E05182E"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4F41EDFA"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2DF24B1A"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5542D247"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65D8CB35"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225280CD"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48280F0D"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0DEC8201"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60CDE45C"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0AD4AA45"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356F4E11"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0B05FFAA"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790D5A4B"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1721C359"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648A15B5"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74AA2977"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21EA93B2"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4160DA20"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09A131D0"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1DFCDFFD"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1C8AACAF" w14:textId="77777777"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p w14:paraId="4A047DED" w14:textId="5E374521" w:rsidR="009C0448" w:rsidRDefault="009C0448" w:rsidP="00F01727">
            <w:pPr>
              <w:pStyle w:val="BodyText"/>
              <w:spacing w:line="280" w:lineRule="exact"/>
              <w:ind w:left="0" w:right="60"/>
              <w:jc w:val="both"/>
              <w:rPr>
                <w:rFonts w:ascii="Times New Roman" w:hAnsi="Times New Roman" w:cs="Times New Roman"/>
                <w:b/>
                <w:bCs/>
                <w:spacing w:val="-1"/>
                <w:sz w:val="28"/>
                <w:szCs w:val="28"/>
              </w:rPr>
            </w:pPr>
          </w:p>
        </w:tc>
      </w:tr>
    </w:tbl>
    <w:p w14:paraId="372C12C2" w14:textId="77777777" w:rsidR="000D6922" w:rsidRDefault="000D6922" w:rsidP="00F01727">
      <w:pPr>
        <w:pStyle w:val="BodyText"/>
        <w:spacing w:line="280" w:lineRule="exact"/>
        <w:ind w:left="0" w:right="60"/>
        <w:jc w:val="both"/>
        <w:rPr>
          <w:rFonts w:ascii="Times New Roman" w:hAnsi="Times New Roman" w:cs="Times New Roman"/>
          <w:spacing w:val="-1"/>
          <w:sz w:val="24"/>
          <w:szCs w:val="24"/>
        </w:rPr>
      </w:pPr>
    </w:p>
    <w:p w14:paraId="3EBF91BA" w14:textId="77777777" w:rsidR="0098273D" w:rsidRDefault="0098273D" w:rsidP="00E900A3">
      <w:pPr>
        <w:pStyle w:val="BodyText"/>
        <w:ind w:left="0" w:right="60"/>
        <w:jc w:val="both"/>
        <w:rPr>
          <w:rFonts w:ascii="Times New Roman" w:hAnsi="Times New Roman" w:cs="Times New Roman"/>
          <w:b/>
          <w:bCs/>
          <w:spacing w:val="-1"/>
          <w:sz w:val="28"/>
          <w:szCs w:val="28"/>
        </w:rPr>
      </w:pPr>
    </w:p>
    <w:p w14:paraId="57778AA3" w14:textId="59D796C3" w:rsidR="00234642" w:rsidRPr="00E679A2" w:rsidRDefault="000D5B5A" w:rsidP="00E900A3">
      <w:pPr>
        <w:pStyle w:val="BodyText"/>
        <w:ind w:left="0" w:right="60"/>
        <w:jc w:val="both"/>
        <w:rPr>
          <w:rFonts w:ascii="Times New Roman" w:hAnsi="Times New Roman" w:cs="Times New Roman"/>
          <w:b/>
          <w:bCs/>
          <w:spacing w:val="-1"/>
          <w:sz w:val="28"/>
          <w:szCs w:val="28"/>
        </w:rPr>
      </w:pPr>
      <w:r w:rsidRPr="00E679A2">
        <w:rPr>
          <w:rFonts w:ascii="Times New Roman" w:hAnsi="Times New Roman" w:cs="Times New Roman"/>
          <w:b/>
          <w:bCs/>
          <w:spacing w:val="-1"/>
          <w:sz w:val="28"/>
          <w:szCs w:val="28"/>
        </w:rPr>
        <w:lastRenderedPageBreak/>
        <w:t>If awarded, applicants will comply with the following</w:t>
      </w:r>
      <w:r w:rsidR="00E900A3">
        <w:rPr>
          <w:rFonts w:ascii="Times New Roman" w:hAnsi="Times New Roman" w:cs="Times New Roman"/>
          <w:b/>
          <w:bCs/>
          <w:spacing w:val="-1"/>
          <w:sz w:val="28"/>
          <w:szCs w:val="28"/>
        </w:rPr>
        <w:t xml:space="preserve">: if you agree, </w:t>
      </w:r>
      <w:r w:rsidRPr="00E679A2">
        <w:rPr>
          <w:rFonts w:ascii="Times New Roman" w:hAnsi="Times New Roman" w:cs="Times New Roman"/>
          <w:b/>
          <w:bCs/>
          <w:spacing w:val="-1"/>
          <w:sz w:val="28"/>
          <w:szCs w:val="28"/>
        </w:rPr>
        <w:t xml:space="preserve">initialing each box </w:t>
      </w:r>
      <w:r w:rsidRPr="00E679A2">
        <w:rPr>
          <w:rFonts w:ascii="Times New Roman" w:hAnsi="Times New Roman" w:cs="Times New Roman"/>
          <w:spacing w:val="-1"/>
          <w:sz w:val="28"/>
          <w:szCs w:val="28"/>
        </w:rPr>
        <w:t>(electronic or in ink):</w:t>
      </w:r>
      <w:r w:rsidR="00E900A3">
        <w:rPr>
          <w:rFonts w:ascii="Times New Roman" w:hAnsi="Times New Roman" w:cs="Times New Roman"/>
          <w:spacing w:val="-1"/>
          <w:sz w:val="28"/>
          <w:szCs w:val="28"/>
        </w:rPr>
        <w:t xml:space="preserve"> </w:t>
      </w:r>
      <w:r w:rsidR="00E679A2">
        <w:rPr>
          <w:rFonts w:ascii="Times New Roman" w:hAnsi="Times New Roman" w:cs="Times New Roman"/>
          <w:spacing w:val="-1"/>
          <w:sz w:val="28"/>
          <w:szCs w:val="28"/>
        </w:rPr>
        <w:t xml:space="preserve">    </w:t>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r>
      <w:r w:rsidR="00E900A3">
        <w:rPr>
          <w:rFonts w:ascii="Times New Roman" w:hAnsi="Times New Roman" w:cs="Times New Roman"/>
          <w:spacing w:val="-1"/>
          <w:sz w:val="28"/>
          <w:szCs w:val="28"/>
        </w:rPr>
        <w:tab/>
        <w:t xml:space="preserve">                  </w:t>
      </w:r>
      <w:r w:rsidR="004943D7">
        <w:rPr>
          <w:rFonts w:ascii="Times New Roman" w:hAnsi="Times New Roman" w:cs="Times New Roman"/>
          <w:spacing w:val="-1"/>
          <w:sz w:val="28"/>
          <w:szCs w:val="28"/>
        </w:rPr>
        <w:tab/>
      </w:r>
      <w:r w:rsidR="004943D7">
        <w:rPr>
          <w:rFonts w:ascii="Times New Roman" w:hAnsi="Times New Roman" w:cs="Times New Roman"/>
          <w:spacing w:val="-1"/>
          <w:sz w:val="28"/>
          <w:szCs w:val="28"/>
        </w:rPr>
        <w:tab/>
      </w:r>
      <w:r w:rsidR="004943D7">
        <w:rPr>
          <w:rFonts w:ascii="Times New Roman" w:hAnsi="Times New Roman" w:cs="Times New Roman"/>
          <w:spacing w:val="-1"/>
          <w:sz w:val="28"/>
          <w:szCs w:val="28"/>
        </w:rPr>
        <w:tab/>
      </w:r>
      <w:r w:rsidR="004943D7">
        <w:rPr>
          <w:rFonts w:ascii="Times New Roman" w:hAnsi="Times New Roman" w:cs="Times New Roman"/>
          <w:spacing w:val="-1"/>
          <w:sz w:val="28"/>
          <w:szCs w:val="28"/>
        </w:rPr>
        <w:tab/>
        <w:t xml:space="preserve">    </w:t>
      </w:r>
      <w:r w:rsidRPr="00E679A2">
        <w:rPr>
          <w:rFonts w:ascii="Times New Roman" w:hAnsi="Times New Roman" w:cs="Times New Roman"/>
          <w:b/>
          <w:bCs/>
          <w:spacing w:val="-1"/>
          <w:sz w:val="28"/>
          <w:szCs w:val="28"/>
        </w:rPr>
        <w:t>Initials</w:t>
      </w:r>
    </w:p>
    <w:tbl>
      <w:tblPr>
        <w:tblStyle w:val="TableGrid"/>
        <w:tblW w:w="14485" w:type="dxa"/>
        <w:tblLook w:val="04A0" w:firstRow="1" w:lastRow="0" w:firstColumn="1" w:lastColumn="0" w:noHBand="0" w:noVBand="1"/>
      </w:tblPr>
      <w:tblGrid>
        <w:gridCol w:w="13045"/>
        <w:gridCol w:w="1440"/>
      </w:tblGrid>
      <w:tr w:rsidR="000D5B5A" w14:paraId="45605281" w14:textId="77777777" w:rsidTr="004943D7">
        <w:tc>
          <w:tcPr>
            <w:tcW w:w="13045" w:type="dxa"/>
          </w:tcPr>
          <w:p w14:paraId="6FE35094" w14:textId="77777777" w:rsidR="000D5B5A" w:rsidRDefault="000D5B5A" w:rsidP="00F01727">
            <w:pPr>
              <w:pStyle w:val="BodyText"/>
              <w:spacing w:line="280" w:lineRule="exact"/>
              <w:ind w:left="0" w:right="60"/>
              <w:jc w:val="both"/>
              <w:rPr>
                <w:rFonts w:ascii="Times New Roman" w:hAnsi="Times New Roman" w:cs="Times New Roman"/>
                <w:spacing w:val="-1"/>
                <w:sz w:val="24"/>
                <w:szCs w:val="24"/>
              </w:rPr>
            </w:pPr>
            <w:r w:rsidRPr="00E90613">
              <w:rPr>
                <w:rFonts w:ascii="Times New Roman" w:hAnsi="Times New Roman" w:cs="Times New Roman"/>
                <w:b/>
                <w:bCs/>
                <w:spacing w:val="-1"/>
                <w:sz w:val="24"/>
                <w:szCs w:val="24"/>
              </w:rPr>
              <w:t xml:space="preserve">Housing First: </w:t>
            </w:r>
            <w:r w:rsidRPr="00E90613">
              <w:rPr>
                <w:rFonts w:ascii="Times New Roman" w:hAnsi="Times New Roman" w:cs="Times New Roman"/>
                <w:spacing w:val="-1"/>
                <w:sz w:val="24"/>
                <w:szCs w:val="24"/>
              </w:rPr>
              <w:t>All projects must provide housing and services that are Housing First compliant, per Health and Safety Code Section 5022.5(g), and delivered in a low barrier, trauma informed, and culturally responsive manner. Individuals and families assisted with</w:t>
            </w:r>
            <w:r w:rsidR="002C2550" w:rsidRPr="00E90613">
              <w:rPr>
                <w:rFonts w:ascii="Times New Roman" w:hAnsi="Times New Roman" w:cs="Times New Roman"/>
                <w:spacing w:val="-1"/>
                <w:sz w:val="24"/>
                <w:szCs w:val="24"/>
              </w:rPr>
              <w:t xml:space="preserve"> these funds will not be required to receive treatment or perform any other prerequisite activities as a condition for receiving shelter, housing, or other services for which these funds are used. Housing First will be adopted including outreach and emergency shelter, short-term interventions like rapid rehousing, and longer-term interventions like supportive hou</w:t>
            </w:r>
            <w:r w:rsidR="002B49BA" w:rsidRPr="00E90613">
              <w:rPr>
                <w:rFonts w:ascii="Times New Roman" w:hAnsi="Times New Roman" w:cs="Times New Roman"/>
                <w:spacing w:val="-1"/>
                <w:sz w:val="24"/>
                <w:szCs w:val="24"/>
              </w:rPr>
              <w:t>si</w:t>
            </w:r>
            <w:r w:rsidR="002C2550" w:rsidRPr="00E90613">
              <w:rPr>
                <w:rFonts w:ascii="Times New Roman" w:hAnsi="Times New Roman" w:cs="Times New Roman"/>
                <w:spacing w:val="-1"/>
                <w:sz w:val="24"/>
                <w:szCs w:val="24"/>
              </w:rPr>
              <w:t>ng.</w:t>
            </w:r>
          </w:p>
          <w:p w14:paraId="33E2123D" w14:textId="13599CDC" w:rsidR="00E900A3" w:rsidRPr="000D5B5A" w:rsidRDefault="00E900A3" w:rsidP="00F01727">
            <w:pPr>
              <w:pStyle w:val="BodyText"/>
              <w:spacing w:line="280" w:lineRule="exact"/>
              <w:ind w:left="0" w:right="60"/>
              <w:jc w:val="both"/>
              <w:rPr>
                <w:rFonts w:ascii="Times New Roman" w:hAnsi="Times New Roman" w:cs="Times New Roman"/>
                <w:spacing w:val="-1"/>
                <w:sz w:val="24"/>
                <w:szCs w:val="24"/>
              </w:rPr>
            </w:pPr>
          </w:p>
        </w:tc>
        <w:tc>
          <w:tcPr>
            <w:tcW w:w="1440" w:type="dxa"/>
          </w:tcPr>
          <w:p w14:paraId="02E2799E" w14:textId="77777777" w:rsidR="000D5B5A" w:rsidRDefault="000D5B5A" w:rsidP="00F01727">
            <w:pPr>
              <w:pStyle w:val="BodyText"/>
              <w:spacing w:line="280" w:lineRule="exact"/>
              <w:ind w:left="0" w:right="60"/>
              <w:jc w:val="both"/>
              <w:rPr>
                <w:rFonts w:ascii="Times New Roman" w:hAnsi="Times New Roman" w:cs="Times New Roman"/>
                <w:spacing w:val="-1"/>
                <w:sz w:val="24"/>
                <w:szCs w:val="24"/>
              </w:rPr>
            </w:pPr>
          </w:p>
        </w:tc>
      </w:tr>
      <w:tr w:rsidR="000D5B5A" w14:paraId="2ACE4826" w14:textId="77777777" w:rsidTr="004943D7">
        <w:tc>
          <w:tcPr>
            <w:tcW w:w="13045" w:type="dxa"/>
          </w:tcPr>
          <w:p w14:paraId="06ECD5FD" w14:textId="77777777" w:rsidR="000D5B5A" w:rsidRDefault="002B49BA" w:rsidP="002B49BA">
            <w:pPr>
              <w:spacing w:after="0" w:line="240" w:lineRule="auto"/>
              <w:contextualSpacing/>
              <w:jc w:val="both"/>
              <w:rPr>
                <w:rFonts w:ascii="Times New Roman" w:hAnsi="Times New Roman"/>
                <w:sz w:val="24"/>
                <w:szCs w:val="24"/>
              </w:rPr>
            </w:pPr>
            <w:r>
              <w:rPr>
                <w:rFonts w:ascii="Times New Roman" w:hAnsi="Times New Roman"/>
                <w:b/>
                <w:bCs/>
                <w:spacing w:val="-1"/>
                <w:sz w:val="24"/>
                <w:szCs w:val="24"/>
              </w:rPr>
              <w:t>Prioritization:</w:t>
            </w:r>
            <w:r>
              <w:rPr>
                <w:rFonts w:ascii="Times New Roman" w:hAnsi="Times New Roman"/>
                <w:spacing w:val="-1"/>
                <w:sz w:val="24"/>
                <w:szCs w:val="24"/>
              </w:rPr>
              <w:t xml:space="preserve"> </w:t>
            </w:r>
            <w:r w:rsidRPr="00756BC4">
              <w:rPr>
                <w:rFonts w:ascii="Times New Roman" w:hAnsi="Times New Roman"/>
                <w:sz w:val="24"/>
                <w:szCs w:val="24"/>
              </w:rPr>
              <w:t>Applicants are strongly encouraged to prioritize the use of HHAP funds to assist people experiencing literal homelessness move into safe, stable housing, with a particular focus on rehousing individuals currently living in Project Roomkey (PRK) sites. HHAP funding should be housing-focused – either funding permanent housing interventions directly or, if used for shelter or street outreach, have clear pathways to connect people to permanent housing options.</w:t>
            </w:r>
          </w:p>
          <w:p w14:paraId="1B49E9DF" w14:textId="7E97217E" w:rsidR="00E900A3" w:rsidRPr="002B49BA" w:rsidRDefault="00E900A3" w:rsidP="002B49BA">
            <w:pPr>
              <w:spacing w:after="0" w:line="240" w:lineRule="auto"/>
              <w:contextualSpacing/>
              <w:jc w:val="both"/>
              <w:rPr>
                <w:rFonts w:ascii="Times New Roman" w:hAnsi="Times New Roman"/>
                <w:sz w:val="24"/>
                <w:szCs w:val="24"/>
              </w:rPr>
            </w:pPr>
          </w:p>
        </w:tc>
        <w:tc>
          <w:tcPr>
            <w:tcW w:w="1440" w:type="dxa"/>
          </w:tcPr>
          <w:p w14:paraId="7D9DD3AB" w14:textId="77777777" w:rsidR="000D5B5A" w:rsidRDefault="000D5B5A" w:rsidP="00F01727">
            <w:pPr>
              <w:pStyle w:val="BodyText"/>
              <w:spacing w:line="280" w:lineRule="exact"/>
              <w:ind w:left="0" w:right="60"/>
              <w:jc w:val="both"/>
              <w:rPr>
                <w:rFonts w:ascii="Times New Roman" w:hAnsi="Times New Roman" w:cs="Times New Roman"/>
                <w:spacing w:val="-1"/>
                <w:sz w:val="24"/>
                <w:szCs w:val="24"/>
              </w:rPr>
            </w:pPr>
          </w:p>
        </w:tc>
      </w:tr>
      <w:tr w:rsidR="000D5B5A" w14:paraId="022ABE3D" w14:textId="77777777" w:rsidTr="004943D7">
        <w:tc>
          <w:tcPr>
            <w:tcW w:w="13045" w:type="dxa"/>
          </w:tcPr>
          <w:p w14:paraId="33F56E28" w14:textId="77777777" w:rsidR="000D5B5A" w:rsidRDefault="002B49BA" w:rsidP="002B49BA">
            <w:pPr>
              <w:spacing w:after="0" w:line="240" w:lineRule="auto"/>
              <w:jc w:val="both"/>
              <w:rPr>
                <w:rFonts w:ascii="Times New Roman" w:hAnsi="Times New Roman"/>
                <w:sz w:val="24"/>
                <w:szCs w:val="24"/>
              </w:rPr>
            </w:pPr>
            <w:r>
              <w:rPr>
                <w:rFonts w:ascii="Times New Roman" w:hAnsi="Times New Roman"/>
                <w:b/>
                <w:bCs/>
                <w:spacing w:val="-1"/>
                <w:sz w:val="24"/>
                <w:szCs w:val="24"/>
              </w:rPr>
              <w:t xml:space="preserve">Youth Set Aside: </w:t>
            </w:r>
            <w:r>
              <w:rPr>
                <w:rFonts w:ascii="Times New Roman" w:hAnsi="Times New Roman"/>
                <w:spacing w:val="-1"/>
                <w:sz w:val="24"/>
                <w:szCs w:val="24"/>
              </w:rPr>
              <w:t>A</w:t>
            </w:r>
            <w:r w:rsidRPr="00756BC4">
              <w:rPr>
                <w:rFonts w:ascii="Times New Roman" w:hAnsi="Times New Roman"/>
                <w:sz w:val="24"/>
                <w:szCs w:val="24"/>
              </w:rPr>
              <w:t xml:space="preserve">ll programs require use of </w:t>
            </w:r>
            <w:r w:rsidRPr="00756BC4">
              <w:rPr>
                <w:rFonts w:ascii="Times New Roman" w:hAnsi="Times New Roman"/>
                <w:b/>
                <w:bCs/>
                <w:sz w:val="24"/>
                <w:szCs w:val="24"/>
              </w:rPr>
              <w:t xml:space="preserve">at least </w:t>
            </w:r>
            <w:r>
              <w:rPr>
                <w:rFonts w:ascii="Times New Roman" w:hAnsi="Times New Roman"/>
                <w:b/>
                <w:bCs/>
                <w:sz w:val="24"/>
                <w:szCs w:val="24"/>
              </w:rPr>
              <w:t>ten</w:t>
            </w:r>
            <w:r w:rsidRPr="00756BC4">
              <w:rPr>
                <w:rFonts w:ascii="Times New Roman" w:hAnsi="Times New Roman"/>
                <w:b/>
                <w:bCs/>
                <w:sz w:val="24"/>
                <w:szCs w:val="24"/>
              </w:rPr>
              <w:t xml:space="preserve"> percent</w:t>
            </w:r>
            <w:r w:rsidRPr="00756BC4">
              <w:rPr>
                <w:rFonts w:ascii="Times New Roman" w:hAnsi="Times New Roman"/>
                <w:sz w:val="24"/>
                <w:szCs w:val="24"/>
              </w:rPr>
              <w:t xml:space="preserve"> </w:t>
            </w:r>
            <w:r>
              <w:rPr>
                <w:rFonts w:ascii="Times New Roman" w:hAnsi="Times New Roman"/>
                <w:sz w:val="24"/>
                <w:szCs w:val="24"/>
              </w:rPr>
              <w:t>(</w:t>
            </w:r>
            <w:r w:rsidRPr="00756BC4">
              <w:rPr>
                <w:rFonts w:ascii="Times New Roman" w:hAnsi="Times New Roman"/>
                <w:b/>
                <w:bCs/>
                <w:sz w:val="24"/>
                <w:szCs w:val="24"/>
              </w:rPr>
              <w:t>10</w:t>
            </w:r>
            <w:r>
              <w:rPr>
                <w:rFonts w:ascii="Times New Roman" w:hAnsi="Times New Roman"/>
                <w:b/>
                <w:bCs/>
                <w:sz w:val="24"/>
                <w:szCs w:val="24"/>
              </w:rPr>
              <w:t xml:space="preserve">%) </w:t>
            </w:r>
            <w:r w:rsidRPr="00756BC4">
              <w:rPr>
                <w:rFonts w:ascii="Times New Roman" w:hAnsi="Times New Roman"/>
                <w:sz w:val="24"/>
                <w:szCs w:val="24"/>
              </w:rPr>
              <w:t>of the allocation for services for homeless youth populations, which are defined as unaccompanied youth who are between 12 and 24 years old and experiencing homelessness. Funds spent under this provision must still also comply with the eligible use requirements above.</w:t>
            </w:r>
          </w:p>
          <w:p w14:paraId="46B2AB8D" w14:textId="46D9FE16" w:rsidR="00E900A3" w:rsidRPr="002B49BA" w:rsidRDefault="00E900A3" w:rsidP="002B49BA">
            <w:pPr>
              <w:spacing w:after="0" w:line="240" w:lineRule="auto"/>
              <w:jc w:val="both"/>
              <w:rPr>
                <w:rFonts w:ascii="Times New Roman" w:hAnsi="Times New Roman"/>
                <w:sz w:val="24"/>
                <w:szCs w:val="24"/>
              </w:rPr>
            </w:pPr>
          </w:p>
        </w:tc>
        <w:tc>
          <w:tcPr>
            <w:tcW w:w="1440" w:type="dxa"/>
          </w:tcPr>
          <w:p w14:paraId="4F6C2094" w14:textId="77777777" w:rsidR="000D5B5A" w:rsidRDefault="000D5B5A" w:rsidP="00F01727">
            <w:pPr>
              <w:pStyle w:val="BodyText"/>
              <w:spacing w:line="280" w:lineRule="exact"/>
              <w:ind w:left="0" w:right="60"/>
              <w:jc w:val="both"/>
              <w:rPr>
                <w:rFonts w:ascii="Times New Roman" w:hAnsi="Times New Roman" w:cs="Times New Roman"/>
                <w:spacing w:val="-1"/>
                <w:sz w:val="24"/>
                <w:szCs w:val="24"/>
              </w:rPr>
            </w:pPr>
          </w:p>
        </w:tc>
      </w:tr>
      <w:tr w:rsidR="000D5B5A" w14:paraId="00BB4DDF" w14:textId="77777777" w:rsidTr="004943D7">
        <w:tc>
          <w:tcPr>
            <w:tcW w:w="13045" w:type="dxa"/>
          </w:tcPr>
          <w:p w14:paraId="49944AB9" w14:textId="77777777" w:rsidR="000D5B5A" w:rsidRDefault="00E679A2" w:rsidP="00E679A2">
            <w:pPr>
              <w:pStyle w:val="BodyText"/>
              <w:ind w:left="0" w:right="60"/>
              <w:jc w:val="both"/>
              <w:rPr>
                <w:rFonts w:ascii="Times New Roman" w:hAnsi="Times New Roman" w:cs="Times New Roman"/>
                <w:spacing w:val="-1"/>
                <w:sz w:val="24"/>
                <w:szCs w:val="24"/>
              </w:rPr>
            </w:pPr>
            <w:r>
              <w:rPr>
                <w:rFonts w:ascii="Times New Roman" w:hAnsi="Times New Roman" w:cs="Times New Roman"/>
                <w:b/>
                <w:bCs/>
                <w:spacing w:val="-1"/>
                <w:sz w:val="24"/>
                <w:szCs w:val="24"/>
              </w:rPr>
              <w:t>Coordinated Entry System (CES) and Homeless Management Information System (HMIS):</w:t>
            </w:r>
            <w:r>
              <w:rPr>
                <w:rFonts w:ascii="Times New Roman" w:hAnsi="Times New Roman" w:cs="Times New Roman"/>
                <w:spacing w:val="-1"/>
                <w:sz w:val="24"/>
                <w:szCs w:val="24"/>
              </w:rPr>
              <w:t xml:space="preserve"> </w:t>
            </w:r>
            <w:r w:rsidRPr="00756BC4">
              <w:rPr>
                <w:rFonts w:ascii="Times New Roman" w:hAnsi="Times New Roman" w:cs="Times New Roman"/>
                <w:spacing w:val="-1"/>
                <w:sz w:val="24"/>
                <w:szCs w:val="24"/>
              </w:rPr>
              <w:t>Awarded projects must participate in the CES and HMIS as required by the CSCoC.</w:t>
            </w:r>
          </w:p>
          <w:p w14:paraId="3CD0CFED" w14:textId="698FB80A" w:rsidR="00E900A3" w:rsidRPr="00E679A2" w:rsidRDefault="00E900A3" w:rsidP="00E679A2">
            <w:pPr>
              <w:pStyle w:val="BodyText"/>
              <w:ind w:left="0" w:right="60"/>
              <w:jc w:val="both"/>
              <w:rPr>
                <w:rFonts w:ascii="Times New Roman" w:hAnsi="Times New Roman" w:cs="Times New Roman"/>
                <w:spacing w:val="-1"/>
                <w:sz w:val="24"/>
                <w:szCs w:val="24"/>
              </w:rPr>
            </w:pPr>
          </w:p>
        </w:tc>
        <w:tc>
          <w:tcPr>
            <w:tcW w:w="1440" w:type="dxa"/>
          </w:tcPr>
          <w:p w14:paraId="31C57F8F" w14:textId="77777777" w:rsidR="000D5B5A" w:rsidRDefault="000D5B5A" w:rsidP="00E679A2">
            <w:pPr>
              <w:pStyle w:val="BodyText"/>
              <w:spacing w:line="280" w:lineRule="exact"/>
              <w:ind w:left="0" w:right="60"/>
              <w:jc w:val="both"/>
              <w:rPr>
                <w:rFonts w:ascii="Times New Roman" w:hAnsi="Times New Roman" w:cs="Times New Roman"/>
                <w:spacing w:val="-1"/>
                <w:sz w:val="24"/>
                <w:szCs w:val="24"/>
              </w:rPr>
            </w:pPr>
          </w:p>
        </w:tc>
      </w:tr>
      <w:tr w:rsidR="000D5B5A" w14:paraId="48B13EC7" w14:textId="77777777" w:rsidTr="004943D7">
        <w:tc>
          <w:tcPr>
            <w:tcW w:w="13045" w:type="dxa"/>
          </w:tcPr>
          <w:p w14:paraId="74AE1F07" w14:textId="77777777" w:rsidR="000D5B5A" w:rsidRDefault="00E679A2" w:rsidP="00E679A2">
            <w:pPr>
              <w:spacing w:after="0" w:line="240" w:lineRule="auto"/>
              <w:rPr>
                <w:rFonts w:ascii="Times New Roman" w:hAnsi="Times New Roman"/>
                <w:sz w:val="24"/>
                <w:szCs w:val="24"/>
              </w:rPr>
            </w:pPr>
            <w:r>
              <w:rPr>
                <w:rFonts w:ascii="Times New Roman" w:hAnsi="Times New Roman"/>
                <w:b/>
                <w:bCs/>
                <w:spacing w:val="-1"/>
                <w:sz w:val="24"/>
                <w:szCs w:val="24"/>
              </w:rPr>
              <w:t xml:space="preserve">Administrative Costs: </w:t>
            </w:r>
            <w:r w:rsidRPr="00756BC4">
              <w:rPr>
                <w:rFonts w:ascii="Times New Roman" w:hAnsi="Times New Roman"/>
                <w:b/>
                <w:bCs/>
                <w:sz w:val="24"/>
                <w:szCs w:val="24"/>
              </w:rPr>
              <w:t xml:space="preserve">No more than </w:t>
            </w:r>
            <w:r w:rsidR="00E900A3">
              <w:rPr>
                <w:rFonts w:ascii="Times New Roman" w:hAnsi="Times New Roman"/>
                <w:b/>
                <w:bCs/>
                <w:sz w:val="24"/>
                <w:szCs w:val="24"/>
              </w:rPr>
              <w:t>seven percent (</w:t>
            </w:r>
            <w:r w:rsidRPr="00756BC4">
              <w:rPr>
                <w:rFonts w:ascii="Times New Roman" w:hAnsi="Times New Roman"/>
                <w:b/>
                <w:bCs/>
                <w:sz w:val="24"/>
                <w:szCs w:val="24"/>
              </w:rPr>
              <w:t>7</w:t>
            </w:r>
            <w:r w:rsidR="00E900A3">
              <w:rPr>
                <w:rFonts w:ascii="Times New Roman" w:hAnsi="Times New Roman"/>
                <w:b/>
                <w:bCs/>
                <w:sz w:val="24"/>
                <w:szCs w:val="24"/>
              </w:rPr>
              <w:t>%)</w:t>
            </w:r>
            <w:r w:rsidRPr="00756BC4">
              <w:rPr>
                <w:rFonts w:ascii="Times New Roman" w:hAnsi="Times New Roman"/>
                <w:sz w:val="24"/>
                <w:szCs w:val="24"/>
              </w:rPr>
              <w:t xml:space="preserve"> of funding may be expended on administrative costs.</w:t>
            </w:r>
          </w:p>
          <w:p w14:paraId="2CA70AFA" w14:textId="5903750B" w:rsidR="00E900A3" w:rsidRPr="00E679A2" w:rsidRDefault="00E900A3" w:rsidP="00E679A2">
            <w:pPr>
              <w:spacing w:after="0" w:line="240" w:lineRule="auto"/>
              <w:rPr>
                <w:rFonts w:ascii="Times New Roman" w:hAnsi="Times New Roman"/>
                <w:spacing w:val="-1"/>
                <w:sz w:val="24"/>
                <w:szCs w:val="24"/>
              </w:rPr>
            </w:pPr>
          </w:p>
        </w:tc>
        <w:tc>
          <w:tcPr>
            <w:tcW w:w="1440" w:type="dxa"/>
          </w:tcPr>
          <w:p w14:paraId="1F5CDDAF" w14:textId="77777777" w:rsidR="000D5B5A" w:rsidRDefault="000D5B5A" w:rsidP="00E679A2">
            <w:pPr>
              <w:pStyle w:val="BodyText"/>
              <w:spacing w:line="280" w:lineRule="exact"/>
              <w:ind w:left="0" w:right="60"/>
              <w:jc w:val="both"/>
              <w:rPr>
                <w:rFonts w:ascii="Times New Roman" w:hAnsi="Times New Roman" w:cs="Times New Roman"/>
                <w:spacing w:val="-1"/>
                <w:sz w:val="24"/>
                <w:szCs w:val="24"/>
              </w:rPr>
            </w:pPr>
          </w:p>
        </w:tc>
      </w:tr>
    </w:tbl>
    <w:p w14:paraId="4590675A" w14:textId="77777777" w:rsidR="000D5B5A" w:rsidRPr="000D5B5A" w:rsidRDefault="000D5B5A" w:rsidP="00F01727">
      <w:pPr>
        <w:pStyle w:val="BodyText"/>
        <w:spacing w:line="280" w:lineRule="exact"/>
        <w:ind w:left="0" w:right="60"/>
        <w:jc w:val="both"/>
        <w:rPr>
          <w:rFonts w:ascii="Times New Roman" w:hAnsi="Times New Roman" w:cs="Times New Roman"/>
          <w:spacing w:val="-1"/>
          <w:sz w:val="24"/>
          <w:szCs w:val="24"/>
        </w:rPr>
      </w:pPr>
    </w:p>
    <w:p w14:paraId="674248D4" w14:textId="74F0DFF4" w:rsidR="00234642" w:rsidRDefault="00234642" w:rsidP="00F01727">
      <w:pPr>
        <w:pStyle w:val="BodyText"/>
        <w:spacing w:line="280" w:lineRule="exact"/>
        <w:ind w:left="0" w:right="60"/>
        <w:jc w:val="both"/>
        <w:rPr>
          <w:rFonts w:ascii="Times New Roman" w:hAnsi="Times New Roman" w:cs="Times New Roman"/>
          <w:spacing w:val="-1"/>
          <w:sz w:val="24"/>
          <w:szCs w:val="24"/>
        </w:rPr>
      </w:pPr>
    </w:p>
    <w:p w14:paraId="51A4FBC0" w14:textId="77777777" w:rsidR="004943D7" w:rsidRDefault="004943D7" w:rsidP="00F01727">
      <w:pPr>
        <w:pStyle w:val="BodyText"/>
        <w:spacing w:line="280" w:lineRule="exact"/>
        <w:ind w:left="0" w:right="60"/>
        <w:jc w:val="both"/>
        <w:rPr>
          <w:rFonts w:ascii="Times New Roman" w:hAnsi="Times New Roman" w:cs="Times New Roman"/>
          <w:spacing w:val="-1"/>
          <w:sz w:val="24"/>
          <w:szCs w:val="24"/>
        </w:rPr>
      </w:pPr>
    </w:p>
    <w:p w14:paraId="03B67948" w14:textId="77777777" w:rsidR="00507E65" w:rsidRDefault="00507E65" w:rsidP="00F01727">
      <w:pPr>
        <w:pStyle w:val="BodyText"/>
        <w:spacing w:line="280" w:lineRule="exact"/>
        <w:ind w:left="0" w:right="60"/>
        <w:jc w:val="both"/>
        <w:rPr>
          <w:rFonts w:ascii="Times New Roman" w:hAnsi="Times New Roman" w:cs="Times New Roman"/>
          <w:spacing w:val="-1"/>
          <w:sz w:val="24"/>
          <w:szCs w:val="24"/>
        </w:rPr>
      </w:pPr>
    </w:p>
    <w:p w14:paraId="67B965F5" w14:textId="77777777" w:rsidR="0098273D" w:rsidRDefault="0098273D" w:rsidP="00F01727">
      <w:pPr>
        <w:pStyle w:val="BodyText"/>
        <w:spacing w:line="280" w:lineRule="exact"/>
        <w:ind w:left="0" w:right="60"/>
        <w:jc w:val="both"/>
        <w:rPr>
          <w:rFonts w:ascii="Times New Roman" w:hAnsi="Times New Roman" w:cs="Times New Roman"/>
          <w:spacing w:val="-1"/>
          <w:sz w:val="24"/>
          <w:szCs w:val="24"/>
        </w:rPr>
      </w:pPr>
    </w:p>
    <w:p w14:paraId="18879055" w14:textId="77777777" w:rsidR="00EB786F" w:rsidRDefault="00EB786F" w:rsidP="00981E1A">
      <w:pPr>
        <w:pStyle w:val="BodyText"/>
        <w:spacing w:line="280" w:lineRule="exact"/>
        <w:ind w:left="0" w:right="60"/>
        <w:jc w:val="center"/>
        <w:rPr>
          <w:rFonts w:ascii="Times New Roman" w:hAnsi="Times New Roman" w:cs="Times New Roman"/>
          <w:b/>
          <w:bCs/>
          <w:spacing w:val="-1"/>
          <w:sz w:val="36"/>
          <w:szCs w:val="36"/>
        </w:rPr>
      </w:pPr>
    </w:p>
    <w:p w14:paraId="14B5EA22" w14:textId="4F7A468A" w:rsidR="00CC26C4" w:rsidRPr="00B6344E" w:rsidRDefault="00981E1A" w:rsidP="00E90613">
      <w:pPr>
        <w:pStyle w:val="BodyText"/>
        <w:pBdr>
          <w:top w:val="single" w:sz="4" w:space="1" w:color="auto"/>
          <w:left w:val="single" w:sz="4" w:space="4" w:color="auto"/>
          <w:bottom w:val="single" w:sz="4" w:space="1" w:color="auto"/>
          <w:right w:val="single" w:sz="4" w:space="4" w:color="auto"/>
        </w:pBdr>
        <w:shd w:val="clear" w:color="auto" w:fill="FFFF00"/>
        <w:spacing w:line="280" w:lineRule="exact"/>
        <w:ind w:left="0" w:right="60"/>
        <w:jc w:val="center"/>
        <w:rPr>
          <w:rFonts w:ascii="Times New Roman" w:hAnsi="Times New Roman" w:cs="Times New Roman"/>
          <w:b/>
          <w:bCs/>
          <w:color w:val="FF0000"/>
          <w:spacing w:val="-1"/>
          <w:sz w:val="36"/>
          <w:szCs w:val="36"/>
        </w:rPr>
      </w:pPr>
      <w:r>
        <w:rPr>
          <w:rFonts w:ascii="Times New Roman" w:hAnsi="Times New Roman" w:cs="Times New Roman"/>
          <w:b/>
          <w:bCs/>
          <w:spacing w:val="-1"/>
          <w:sz w:val="36"/>
          <w:szCs w:val="36"/>
        </w:rPr>
        <w:lastRenderedPageBreak/>
        <w:t>SECTION THREE</w:t>
      </w:r>
      <w:r w:rsidR="00B6344E">
        <w:rPr>
          <w:rFonts w:ascii="Times New Roman" w:hAnsi="Times New Roman" w:cs="Times New Roman"/>
          <w:b/>
          <w:bCs/>
          <w:spacing w:val="-1"/>
          <w:sz w:val="36"/>
          <w:szCs w:val="36"/>
        </w:rPr>
        <w:t xml:space="preserve">  </w:t>
      </w:r>
    </w:p>
    <w:p w14:paraId="3EC028A2" w14:textId="30C8B5BE" w:rsidR="00CC26C4" w:rsidRDefault="00CC26C4" w:rsidP="00F01727">
      <w:pPr>
        <w:pStyle w:val="BodyText"/>
        <w:spacing w:line="280" w:lineRule="exact"/>
        <w:ind w:left="0" w:right="60"/>
        <w:jc w:val="both"/>
        <w:rPr>
          <w:rFonts w:ascii="Times New Roman" w:hAnsi="Times New Roman" w:cs="Times New Roman"/>
          <w:b/>
          <w:bCs/>
          <w:spacing w:val="-1"/>
          <w:sz w:val="24"/>
          <w:szCs w:val="24"/>
        </w:rPr>
      </w:pPr>
    </w:p>
    <w:p w14:paraId="1EF0F7B1" w14:textId="77777777" w:rsidR="005969BD" w:rsidRDefault="005969BD" w:rsidP="00F01727">
      <w:pPr>
        <w:pStyle w:val="BodyText"/>
        <w:spacing w:line="280" w:lineRule="exact"/>
        <w:ind w:left="0" w:right="60"/>
        <w:jc w:val="both"/>
        <w:rPr>
          <w:rFonts w:ascii="Times New Roman" w:hAnsi="Times New Roman" w:cs="Times New Roman"/>
          <w:b/>
          <w:bCs/>
          <w:spacing w:val="-1"/>
          <w:sz w:val="24"/>
          <w:szCs w:val="24"/>
        </w:rPr>
      </w:pPr>
    </w:p>
    <w:p w14:paraId="722E795B" w14:textId="6A30CD61" w:rsidR="00073D76" w:rsidRDefault="00073D76"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Describe how this project will be sustained in the future:</w:t>
      </w:r>
    </w:p>
    <w:p w14:paraId="6D43F061" w14:textId="6269B9E3" w:rsidR="00073D76" w:rsidRDefault="00073D76"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p>
    <w:p w14:paraId="0D0D3506" w14:textId="4EB7EED0" w:rsidR="00073D76" w:rsidRDefault="00073D76"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p>
    <w:p w14:paraId="6BDCFAD5" w14:textId="178F9BCB" w:rsidR="00073D76" w:rsidRDefault="00073D76"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p>
    <w:p w14:paraId="06760C37" w14:textId="77777777" w:rsidR="00073D76" w:rsidRPr="00073D76" w:rsidRDefault="00073D76"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p>
    <w:p w14:paraId="256BECA4" w14:textId="38622453" w:rsidR="00073D76" w:rsidRDefault="00073D76" w:rsidP="00F01727">
      <w:pPr>
        <w:pStyle w:val="BodyText"/>
        <w:spacing w:line="280" w:lineRule="exact"/>
        <w:ind w:left="0" w:right="60"/>
        <w:jc w:val="both"/>
        <w:rPr>
          <w:rFonts w:ascii="Times New Roman" w:hAnsi="Times New Roman" w:cs="Times New Roman"/>
          <w:spacing w:val="-1"/>
          <w:sz w:val="24"/>
          <w:szCs w:val="24"/>
        </w:rPr>
      </w:pPr>
    </w:p>
    <w:p w14:paraId="56611FAF" w14:textId="15D80553" w:rsidR="00234642" w:rsidRPr="00073D76" w:rsidRDefault="0009551A"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r w:rsidRPr="00073D76">
        <w:rPr>
          <w:rFonts w:ascii="Times New Roman" w:hAnsi="Times New Roman" w:cs="Times New Roman"/>
          <w:b/>
          <w:bCs/>
          <w:spacing w:val="-1"/>
          <w:sz w:val="24"/>
          <w:szCs w:val="24"/>
        </w:rPr>
        <w:t>Describe your management and past experience with similar projects:</w:t>
      </w:r>
    </w:p>
    <w:p w14:paraId="64FC7227" w14:textId="43B44046" w:rsidR="0009551A" w:rsidRPr="00073D76" w:rsidRDefault="0009551A"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p>
    <w:p w14:paraId="75128BCD" w14:textId="79BF5CAA" w:rsidR="0009551A" w:rsidRDefault="0009551A"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58CAD932" w14:textId="78FB49C6" w:rsidR="0009551A" w:rsidRDefault="0009551A"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4A9C5769" w14:textId="77777777" w:rsidR="0009551A" w:rsidRDefault="0009551A" w:rsidP="00073D7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5A2B75A1" w14:textId="504C873D" w:rsidR="005969BD" w:rsidRDefault="005969BD" w:rsidP="00F01727">
      <w:pPr>
        <w:pStyle w:val="BodyText"/>
        <w:spacing w:line="280" w:lineRule="exact"/>
        <w:ind w:left="0" w:right="60"/>
        <w:jc w:val="both"/>
        <w:rPr>
          <w:rFonts w:ascii="Times New Roman" w:hAnsi="Times New Roman" w:cs="Times New Roman"/>
          <w:spacing w:val="-1"/>
          <w:sz w:val="24"/>
          <w:szCs w:val="24"/>
        </w:rPr>
      </w:pPr>
    </w:p>
    <w:p w14:paraId="2CC2AAE2" w14:textId="15F188EA" w:rsidR="00073D76" w:rsidRDefault="00073D76" w:rsidP="00F01727">
      <w:pPr>
        <w:pStyle w:val="BodyText"/>
        <w:spacing w:line="280" w:lineRule="exact"/>
        <w:ind w:left="0" w:right="6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Financial Information: </w:t>
      </w:r>
      <w:r>
        <w:rPr>
          <w:rFonts w:ascii="Times New Roman" w:hAnsi="Times New Roman" w:cs="Times New Roman"/>
          <w:spacing w:val="-1"/>
          <w:sz w:val="24"/>
          <w:szCs w:val="24"/>
        </w:rPr>
        <w:t xml:space="preserve">has your organization done an organization audit to meet federal, state or local requirements     □  </w:t>
      </w:r>
      <w:r>
        <w:rPr>
          <w:rFonts w:ascii="Times New Roman" w:hAnsi="Times New Roman" w:cs="Times New Roman"/>
          <w:b/>
          <w:bCs/>
          <w:spacing w:val="-1"/>
          <w:sz w:val="24"/>
          <w:szCs w:val="24"/>
        </w:rPr>
        <w:t>Yes   □  No</w:t>
      </w:r>
    </w:p>
    <w:p w14:paraId="6E1E45CF" w14:textId="1A68F702" w:rsidR="00073D76" w:rsidRDefault="00073D76" w:rsidP="00F01727">
      <w:pPr>
        <w:pStyle w:val="BodyText"/>
        <w:spacing w:line="280" w:lineRule="exact"/>
        <w:ind w:left="0" w:right="60"/>
        <w:jc w:val="both"/>
        <w:rPr>
          <w:rFonts w:ascii="Times New Roman" w:hAnsi="Times New Roman" w:cs="Times New Roman"/>
          <w:b/>
          <w:bCs/>
          <w:spacing w:val="-1"/>
          <w:sz w:val="24"/>
          <w:szCs w:val="24"/>
        </w:rPr>
      </w:pPr>
    </w:p>
    <w:p w14:paraId="47D8D547" w14:textId="606BCA7F" w:rsidR="00073D76" w:rsidRDefault="00616F06" w:rsidP="00616F0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If yes: </w:t>
      </w:r>
      <w:r>
        <w:rPr>
          <w:rFonts w:ascii="Times New Roman" w:hAnsi="Times New Roman" w:cs="Times New Roman"/>
          <w:spacing w:val="-1"/>
          <w:sz w:val="24"/>
          <w:szCs w:val="24"/>
        </w:rPr>
        <w:t>Provide date and type of most recent audit. If there are unresolved findings, list them and provide a brief narrative as to how they will be resolved and by what date:</w:t>
      </w:r>
    </w:p>
    <w:p w14:paraId="224455BC" w14:textId="3299E0D8" w:rsidR="00616F06" w:rsidRDefault="00616F06" w:rsidP="00616F0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0B3E0B8C" w14:textId="57A9EA83" w:rsidR="00310A1B" w:rsidRDefault="00310A1B" w:rsidP="00310A1B">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r>
        <w:rPr>
          <w:rFonts w:ascii="Times New Roman" w:hAnsi="Times New Roman" w:cs="Times New Roman"/>
          <w:b/>
          <w:bCs/>
          <w:spacing w:val="-1"/>
          <w:sz w:val="24"/>
          <w:szCs w:val="24"/>
        </w:rPr>
        <w:t>If no:</w:t>
      </w:r>
      <w:r>
        <w:rPr>
          <w:rFonts w:ascii="Times New Roman" w:hAnsi="Times New Roman" w:cs="Times New Roman"/>
          <w:spacing w:val="-1"/>
          <w:sz w:val="24"/>
          <w:szCs w:val="24"/>
        </w:rPr>
        <w:t xml:space="preserve"> Provide information regarding conducting an audit after the first year if awarded</w:t>
      </w:r>
      <w:r w:rsidR="001512E4">
        <w:rPr>
          <w:rFonts w:ascii="Times New Roman" w:hAnsi="Times New Roman" w:cs="Times New Roman"/>
          <w:spacing w:val="-1"/>
          <w:sz w:val="24"/>
          <w:szCs w:val="24"/>
        </w:rPr>
        <w:t>:</w:t>
      </w:r>
    </w:p>
    <w:p w14:paraId="0DD8B176" w14:textId="77777777" w:rsidR="001512E4" w:rsidRPr="00616F06" w:rsidRDefault="001512E4" w:rsidP="00310A1B">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1C19654C" w14:textId="77777777" w:rsidR="008D464E" w:rsidRDefault="008D464E" w:rsidP="00616F0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0AE3431B" w14:textId="77777777" w:rsidR="00616F06" w:rsidRDefault="00616F06" w:rsidP="00F01727">
      <w:pPr>
        <w:pStyle w:val="BodyText"/>
        <w:spacing w:line="280" w:lineRule="exact"/>
        <w:ind w:left="0" w:right="60"/>
        <w:jc w:val="both"/>
        <w:rPr>
          <w:rFonts w:ascii="Times New Roman" w:hAnsi="Times New Roman" w:cs="Times New Roman"/>
          <w:b/>
          <w:bCs/>
          <w:spacing w:val="-1"/>
          <w:sz w:val="24"/>
          <w:szCs w:val="24"/>
        </w:rPr>
      </w:pPr>
    </w:p>
    <w:p w14:paraId="1B00977F" w14:textId="50DC04B7" w:rsidR="00073D76" w:rsidRPr="00310A1B" w:rsidRDefault="00A702B7" w:rsidP="00616F0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If funded, applicant agrees to sha</w:t>
      </w:r>
      <w:r w:rsidR="005E7369">
        <w:rPr>
          <w:rFonts w:ascii="Times New Roman" w:hAnsi="Times New Roman" w:cs="Times New Roman"/>
          <w:b/>
          <w:bCs/>
          <w:spacing w:val="-1"/>
          <w:sz w:val="24"/>
          <w:szCs w:val="24"/>
        </w:rPr>
        <w:t xml:space="preserve">re financials with CSCoC Governing Board with expenditure details                Yes </w:t>
      </w:r>
      <w:r w:rsidR="005E7369" w:rsidRPr="005E7369">
        <w:rPr>
          <w:rFonts w:ascii="Times New Roman" w:hAnsi="Times New Roman" w:cs="Times New Roman"/>
          <w:b/>
          <w:bCs/>
          <w:spacing w:val="-1"/>
          <w:sz w:val="36"/>
          <w:szCs w:val="36"/>
        </w:rPr>
        <w:t>□</w:t>
      </w:r>
      <w:r w:rsidR="005E7369">
        <w:rPr>
          <w:rFonts w:ascii="Times New Roman" w:hAnsi="Times New Roman" w:cs="Times New Roman"/>
          <w:b/>
          <w:bCs/>
          <w:spacing w:val="-1"/>
          <w:sz w:val="24"/>
          <w:szCs w:val="24"/>
        </w:rPr>
        <w:t xml:space="preserve">     No   </w:t>
      </w:r>
      <w:r w:rsidR="005E7369" w:rsidRPr="005E7369">
        <w:rPr>
          <w:rFonts w:ascii="Times New Roman" w:hAnsi="Times New Roman" w:cs="Times New Roman"/>
          <w:b/>
          <w:bCs/>
          <w:spacing w:val="-1"/>
          <w:sz w:val="36"/>
          <w:szCs w:val="36"/>
        </w:rPr>
        <w:t>□</w:t>
      </w:r>
    </w:p>
    <w:p w14:paraId="79F671BB" w14:textId="77777777" w:rsidR="00416161" w:rsidRDefault="00416161" w:rsidP="00616F06">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687302F0" w14:textId="77777777" w:rsidR="00C228F5" w:rsidRDefault="00C228F5" w:rsidP="00C228F5">
      <w:pPr>
        <w:pStyle w:val="BodyText"/>
        <w:spacing w:line="280" w:lineRule="exact"/>
        <w:ind w:left="0" w:right="60"/>
        <w:jc w:val="center"/>
        <w:rPr>
          <w:rFonts w:ascii="Times New Roman" w:hAnsi="Times New Roman" w:cs="Times New Roman"/>
          <w:spacing w:val="-1"/>
          <w:sz w:val="32"/>
          <w:szCs w:val="32"/>
        </w:rPr>
      </w:pPr>
    </w:p>
    <w:p w14:paraId="64BB77E7" w14:textId="20F0F5F9" w:rsidR="00416161" w:rsidRPr="00367D04" w:rsidRDefault="00C228F5" w:rsidP="00E90613">
      <w:pPr>
        <w:pStyle w:val="BodyText"/>
        <w:pBdr>
          <w:top w:val="single" w:sz="4" w:space="1" w:color="auto"/>
          <w:left w:val="single" w:sz="4" w:space="4" w:color="auto"/>
          <w:bottom w:val="single" w:sz="4" w:space="1" w:color="auto"/>
          <w:right w:val="single" w:sz="4" w:space="4" w:color="auto"/>
        </w:pBdr>
        <w:shd w:val="clear" w:color="auto" w:fill="FFFF00"/>
        <w:spacing w:line="280" w:lineRule="exact"/>
        <w:ind w:left="0" w:right="60"/>
        <w:jc w:val="center"/>
        <w:rPr>
          <w:rFonts w:ascii="Times New Roman" w:hAnsi="Times New Roman" w:cs="Times New Roman"/>
          <w:b/>
          <w:bCs/>
          <w:i/>
          <w:iCs/>
          <w:color w:val="7030A0"/>
          <w:spacing w:val="-1"/>
          <w:sz w:val="32"/>
          <w:szCs w:val="32"/>
        </w:rPr>
      </w:pPr>
      <w:r w:rsidRPr="00B418C6">
        <w:rPr>
          <w:rFonts w:ascii="Times New Roman" w:hAnsi="Times New Roman" w:cs="Times New Roman"/>
          <w:b/>
          <w:bCs/>
          <w:spacing w:val="-1"/>
          <w:sz w:val="32"/>
          <w:szCs w:val="32"/>
        </w:rPr>
        <w:lastRenderedPageBreak/>
        <w:t>SECTION F</w:t>
      </w:r>
      <w:r w:rsidR="001512E4" w:rsidRPr="00B418C6">
        <w:rPr>
          <w:rFonts w:ascii="Times New Roman" w:hAnsi="Times New Roman" w:cs="Times New Roman"/>
          <w:b/>
          <w:bCs/>
          <w:spacing w:val="-1"/>
          <w:sz w:val="32"/>
          <w:szCs w:val="32"/>
        </w:rPr>
        <w:t>OUR</w:t>
      </w:r>
      <w:r>
        <w:rPr>
          <w:rFonts w:ascii="Times New Roman" w:hAnsi="Times New Roman" w:cs="Times New Roman"/>
          <w:spacing w:val="-1"/>
          <w:sz w:val="32"/>
          <w:szCs w:val="32"/>
        </w:rPr>
        <w:t xml:space="preserve">: </w:t>
      </w:r>
      <w:r w:rsidR="004E43D6" w:rsidRPr="00C228F5">
        <w:rPr>
          <w:rFonts w:ascii="Times New Roman" w:hAnsi="Times New Roman" w:cs="Times New Roman"/>
          <w:spacing w:val="-1"/>
          <w:sz w:val="32"/>
          <w:szCs w:val="32"/>
        </w:rPr>
        <w:t>Budget Request Amounts</w:t>
      </w:r>
      <w:r w:rsidR="00B6344E">
        <w:rPr>
          <w:rFonts w:ascii="Times New Roman" w:hAnsi="Times New Roman" w:cs="Times New Roman"/>
          <w:spacing w:val="-1"/>
          <w:sz w:val="32"/>
          <w:szCs w:val="32"/>
        </w:rPr>
        <w:t xml:space="preserve">    </w:t>
      </w:r>
    </w:p>
    <w:p w14:paraId="4C03E614" w14:textId="2E376CFA" w:rsidR="00C228F5" w:rsidRPr="0098273D" w:rsidRDefault="0098273D" w:rsidP="00E90613">
      <w:pPr>
        <w:pStyle w:val="BodyText"/>
        <w:pBdr>
          <w:top w:val="single" w:sz="4" w:space="1" w:color="auto"/>
          <w:left w:val="single" w:sz="4" w:space="4" w:color="auto"/>
          <w:bottom w:val="single" w:sz="4" w:space="1" w:color="auto"/>
          <w:right w:val="single" w:sz="4" w:space="4" w:color="auto"/>
        </w:pBdr>
        <w:shd w:val="clear" w:color="auto" w:fill="FFFF00"/>
        <w:spacing w:line="280" w:lineRule="exact"/>
        <w:ind w:left="0" w:right="60"/>
        <w:jc w:val="center"/>
        <w:rPr>
          <w:rFonts w:ascii="Times New Roman" w:hAnsi="Times New Roman" w:cs="Times New Roman"/>
          <w:i/>
          <w:iCs/>
          <w:spacing w:val="-1"/>
          <w:sz w:val="32"/>
          <w:szCs w:val="32"/>
          <w:u w:val="single"/>
        </w:rPr>
      </w:pPr>
      <w:r w:rsidRPr="0098273D">
        <w:rPr>
          <w:rFonts w:ascii="Times New Roman" w:hAnsi="Times New Roman" w:cs="Times New Roman"/>
          <w:i/>
          <w:iCs/>
          <w:spacing w:val="-1"/>
          <w:sz w:val="32"/>
          <w:szCs w:val="32"/>
          <w:u w:val="single"/>
        </w:rPr>
        <w:t>AMOUNTS ARE FOR FULL GRANT PERIOD</w:t>
      </w:r>
      <w:r w:rsidR="00760E8E">
        <w:rPr>
          <w:rFonts w:ascii="Times New Roman" w:hAnsi="Times New Roman" w:cs="Times New Roman"/>
          <w:i/>
          <w:iCs/>
          <w:spacing w:val="-1"/>
          <w:sz w:val="32"/>
          <w:szCs w:val="32"/>
          <w:u w:val="single"/>
        </w:rPr>
        <w:t xml:space="preserve">   *optional match</w:t>
      </w:r>
    </w:p>
    <w:tbl>
      <w:tblPr>
        <w:tblStyle w:val="TableGrid"/>
        <w:tblW w:w="14760" w:type="dxa"/>
        <w:tblInd w:w="-275" w:type="dxa"/>
        <w:tblLayout w:type="fixed"/>
        <w:tblLook w:val="04A0" w:firstRow="1" w:lastRow="0" w:firstColumn="1" w:lastColumn="0" w:noHBand="0" w:noVBand="1"/>
      </w:tblPr>
      <w:tblGrid>
        <w:gridCol w:w="3960"/>
        <w:gridCol w:w="1260"/>
        <w:gridCol w:w="1530"/>
        <w:gridCol w:w="1530"/>
        <w:gridCol w:w="2250"/>
        <w:gridCol w:w="1980"/>
        <w:gridCol w:w="2250"/>
      </w:tblGrid>
      <w:tr w:rsidR="00C145A0" w:rsidRPr="005367A8" w14:paraId="2DAFE223" w14:textId="31DBF7E4" w:rsidTr="00C145A0">
        <w:tc>
          <w:tcPr>
            <w:tcW w:w="3960" w:type="dxa"/>
          </w:tcPr>
          <w:p w14:paraId="15E18338" w14:textId="00CD3BCB" w:rsidR="00C145A0" w:rsidRPr="005367A8" w:rsidRDefault="00C145A0" w:rsidP="0005196F">
            <w:pPr>
              <w:spacing w:after="0" w:line="240" w:lineRule="auto"/>
              <w:rPr>
                <w:rFonts w:ascii="Times New Roman" w:hAnsi="Times New Roman"/>
                <w:b/>
                <w:bCs/>
                <w:sz w:val="24"/>
                <w:szCs w:val="24"/>
              </w:rPr>
            </w:pPr>
            <w:r>
              <w:rPr>
                <w:rFonts w:ascii="Times New Roman" w:hAnsi="Times New Roman"/>
                <w:b/>
                <w:bCs/>
                <w:sz w:val="24"/>
                <w:szCs w:val="24"/>
              </w:rPr>
              <w:t>CATEGORY</w:t>
            </w:r>
          </w:p>
        </w:tc>
        <w:tc>
          <w:tcPr>
            <w:tcW w:w="1260" w:type="dxa"/>
          </w:tcPr>
          <w:p w14:paraId="0773C681" w14:textId="7FE3286D" w:rsidR="00C145A0" w:rsidRPr="005367A8" w:rsidRDefault="00C145A0" w:rsidP="0005196F">
            <w:pPr>
              <w:spacing w:line="240" w:lineRule="auto"/>
              <w:rPr>
                <w:rFonts w:ascii="Times New Roman" w:hAnsi="Times New Roman"/>
                <w:b/>
                <w:bCs/>
                <w:sz w:val="24"/>
                <w:szCs w:val="24"/>
              </w:rPr>
            </w:pPr>
            <w:r>
              <w:rPr>
                <w:rFonts w:ascii="Times New Roman" w:hAnsi="Times New Roman"/>
                <w:b/>
                <w:bCs/>
                <w:sz w:val="24"/>
                <w:szCs w:val="24"/>
              </w:rPr>
              <w:t>Year One</w:t>
            </w:r>
          </w:p>
        </w:tc>
        <w:tc>
          <w:tcPr>
            <w:tcW w:w="1530" w:type="dxa"/>
          </w:tcPr>
          <w:p w14:paraId="7F92EE18" w14:textId="5EF14ADC" w:rsidR="00C145A0" w:rsidRPr="005367A8" w:rsidRDefault="00C145A0" w:rsidP="0005196F">
            <w:pPr>
              <w:spacing w:line="240" w:lineRule="auto"/>
              <w:rPr>
                <w:rFonts w:ascii="Times New Roman" w:hAnsi="Times New Roman"/>
                <w:b/>
                <w:bCs/>
                <w:sz w:val="24"/>
                <w:szCs w:val="24"/>
              </w:rPr>
            </w:pPr>
            <w:r>
              <w:rPr>
                <w:rFonts w:ascii="Times New Roman" w:hAnsi="Times New Roman"/>
                <w:b/>
                <w:bCs/>
                <w:sz w:val="24"/>
                <w:szCs w:val="24"/>
              </w:rPr>
              <w:t>Year Two</w:t>
            </w:r>
          </w:p>
        </w:tc>
        <w:tc>
          <w:tcPr>
            <w:tcW w:w="1530" w:type="dxa"/>
          </w:tcPr>
          <w:p w14:paraId="42C50781" w14:textId="350EACED" w:rsidR="00C145A0" w:rsidRPr="005367A8" w:rsidRDefault="00C145A0" w:rsidP="0005196F">
            <w:pPr>
              <w:spacing w:line="240" w:lineRule="auto"/>
              <w:rPr>
                <w:rFonts w:ascii="Times New Roman" w:hAnsi="Times New Roman"/>
                <w:b/>
                <w:bCs/>
                <w:sz w:val="24"/>
                <w:szCs w:val="24"/>
              </w:rPr>
            </w:pPr>
            <w:r>
              <w:rPr>
                <w:rFonts w:ascii="Times New Roman" w:hAnsi="Times New Roman"/>
                <w:b/>
                <w:bCs/>
                <w:sz w:val="24"/>
                <w:szCs w:val="24"/>
              </w:rPr>
              <w:t>Year Three</w:t>
            </w:r>
          </w:p>
        </w:tc>
        <w:tc>
          <w:tcPr>
            <w:tcW w:w="2250" w:type="dxa"/>
          </w:tcPr>
          <w:p w14:paraId="1BBDB236" w14:textId="384F1CF4" w:rsidR="00C145A0" w:rsidRPr="005367A8" w:rsidRDefault="00C145A0" w:rsidP="0005196F">
            <w:pPr>
              <w:spacing w:line="240" w:lineRule="auto"/>
              <w:rPr>
                <w:rFonts w:ascii="Times New Roman" w:hAnsi="Times New Roman"/>
                <w:b/>
                <w:bCs/>
                <w:sz w:val="24"/>
                <w:szCs w:val="24"/>
              </w:rPr>
            </w:pPr>
            <w:r>
              <w:rPr>
                <w:rFonts w:ascii="Times New Roman" w:hAnsi="Times New Roman"/>
                <w:b/>
                <w:bCs/>
                <w:sz w:val="24"/>
                <w:szCs w:val="24"/>
              </w:rPr>
              <w:t>Amount Requested</w:t>
            </w:r>
          </w:p>
        </w:tc>
        <w:tc>
          <w:tcPr>
            <w:tcW w:w="1980" w:type="dxa"/>
          </w:tcPr>
          <w:p w14:paraId="576A8CFE" w14:textId="15FF4583" w:rsidR="00C145A0" w:rsidRPr="005367A8" w:rsidRDefault="00C145A0" w:rsidP="0005196F">
            <w:pPr>
              <w:spacing w:line="240" w:lineRule="auto"/>
              <w:rPr>
                <w:rFonts w:ascii="Times New Roman" w:hAnsi="Times New Roman"/>
                <w:b/>
                <w:bCs/>
                <w:sz w:val="24"/>
                <w:szCs w:val="24"/>
              </w:rPr>
            </w:pPr>
            <w:r>
              <w:rPr>
                <w:rFonts w:ascii="Times New Roman" w:hAnsi="Times New Roman"/>
                <w:b/>
                <w:bCs/>
                <w:sz w:val="24"/>
                <w:szCs w:val="24"/>
              </w:rPr>
              <w:t>MATCH</w:t>
            </w:r>
            <w:r w:rsidR="00760E8E">
              <w:rPr>
                <w:rFonts w:ascii="Times New Roman" w:hAnsi="Times New Roman"/>
                <w:b/>
                <w:bCs/>
                <w:sz w:val="24"/>
                <w:szCs w:val="24"/>
              </w:rPr>
              <w:t xml:space="preserve"> *</w:t>
            </w:r>
          </w:p>
        </w:tc>
        <w:tc>
          <w:tcPr>
            <w:tcW w:w="2250" w:type="dxa"/>
          </w:tcPr>
          <w:p w14:paraId="61CD32F9" w14:textId="2D41F0BF" w:rsidR="00C145A0" w:rsidRDefault="00C145A0" w:rsidP="0005196F">
            <w:pPr>
              <w:spacing w:line="240" w:lineRule="auto"/>
              <w:rPr>
                <w:rFonts w:ascii="Times New Roman" w:hAnsi="Times New Roman"/>
                <w:b/>
                <w:bCs/>
                <w:sz w:val="24"/>
                <w:szCs w:val="24"/>
              </w:rPr>
            </w:pPr>
            <w:r>
              <w:rPr>
                <w:rFonts w:ascii="Times New Roman" w:hAnsi="Times New Roman"/>
                <w:b/>
                <w:bCs/>
                <w:sz w:val="24"/>
                <w:szCs w:val="24"/>
              </w:rPr>
              <w:t>TOTAL</w:t>
            </w:r>
          </w:p>
        </w:tc>
      </w:tr>
      <w:tr w:rsidR="00C145A0" w:rsidRPr="005367A8" w14:paraId="4607D8AA" w14:textId="6647E88E" w:rsidTr="00C145A0">
        <w:tc>
          <w:tcPr>
            <w:tcW w:w="3960" w:type="dxa"/>
          </w:tcPr>
          <w:p w14:paraId="2B3CAFB8" w14:textId="3C5D272C" w:rsidR="00C145A0" w:rsidRPr="003C5839" w:rsidRDefault="00C145A0" w:rsidP="0005196F">
            <w:pPr>
              <w:spacing w:line="240" w:lineRule="auto"/>
              <w:rPr>
                <w:rFonts w:ascii="Times New Roman" w:hAnsi="Times New Roman"/>
                <w:sz w:val="24"/>
                <w:szCs w:val="24"/>
                <w:highlight w:val="yellow"/>
              </w:rPr>
            </w:pPr>
            <w:r w:rsidRPr="005367A8">
              <w:rPr>
                <w:rFonts w:ascii="Times New Roman" w:hAnsi="Times New Roman"/>
                <w:b/>
                <w:bCs/>
                <w:sz w:val="24"/>
                <w:szCs w:val="24"/>
              </w:rPr>
              <w:t>Rapid Rehousing</w:t>
            </w:r>
            <w:r>
              <w:rPr>
                <w:rFonts w:ascii="Times New Roman" w:hAnsi="Times New Roman"/>
                <w:b/>
                <w:bCs/>
                <w:sz w:val="24"/>
                <w:szCs w:val="24"/>
              </w:rPr>
              <w:t xml:space="preserve"> </w:t>
            </w:r>
          </w:p>
        </w:tc>
        <w:tc>
          <w:tcPr>
            <w:tcW w:w="1260" w:type="dxa"/>
          </w:tcPr>
          <w:p w14:paraId="522DE71B" w14:textId="77777777" w:rsidR="00C145A0" w:rsidRPr="005367A8" w:rsidRDefault="00C145A0" w:rsidP="0005196F">
            <w:pPr>
              <w:spacing w:line="240" w:lineRule="auto"/>
              <w:rPr>
                <w:rFonts w:ascii="Times New Roman" w:hAnsi="Times New Roman"/>
                <w:b/>
                <w:bCs/>
                <w:sz w:val="24"/>
                <w:szCs w:val="24"/>
              </w:rPr>
            </w:pPr>
          </w:p>
        </w:tc>
        <w:tc>
          <w:tcPr>
            <w:tcW w:w="1530" w:type="dxa"/>
          </w:tcPr>
          <w:p w14:paraId="413A241B" w14:textId="77777777" w:rsidR="00C145A0" w:rsidRPr="005367A8" w:rsidRDefault="00C145A0" w:rsidP="0005196F">
            <w:pPr>
              <w:spacing w:line="240" w:lineRule="auto"/>
              <w:rPr>
                <w:rFonts w:ascii="Times New Roman" w:hAnsi="Times New Roman"/>
                <w:b/>
                <w:bCs/>
                <w:sz w:val="24"/>
                <w:szCs w:val="24"/>
              </w:rPr>
            </w:pPr>
          </w:p>
        </w:tc>
        <w:tc>
          <w:tcPr>
            <w:tcW w:w="1530" w:type="dxa"/>
          </w:tcPr>
          <w:p w14:paraId="0AA0BB8F" w14:textId="77777777" w:rsidR="00C145A0" w:rsidRPr="005367A8" w:rsidRDefault="00C145A0" w:rsidP="0005196F">
            <w:pPr>
              <w:spacing w:line="240" w:lineRule="auto"/>
              <w:rPr>
                <w:rFonts w:ascii="Times New Roman" w:hAnsi="Times New Roman"/>
                <w:b/>
                <w:bCs/>
                <w:sz w:val="24"/>
                <w:szCs w:val="24"/>
              </w:rPr>
            </w:pPr>
          </w:p>
        </w:tc>
        <w:tc>
          <w:tcPr>
            <w:tcW w:w="2250" w:type="dxa"/>
          </w:tcPr>
          <w:p w14:paraId="4AEEF27B" w14:textId="77777777" w:rsidR="00C145A0" w:rsidRPr="005367A8" w:rsidRDefault="00C145A0" w:rsidP="0005196F">
            <w:pPr>
              <w:spacing w:line="240" w:lineRule="auto"/>
              <w:rPr>
                <w:rFonts w:ascii="Times New Roman" w:hAnsi="Times New Roman"/>
                <w:b/>
                <w:bCs/>
                <w:sz w:val="24"/>
                <w:szCs w:val="24"/>
              </w:rPr>
            </w:pPr>
          </w:p>
        </w:tc>
        <w:tc>
          <w:tcPr>
            <w:tcW w:w="1980" w:type="dxa"/>
          </w:tcPr>
          <w:p w14:paraId="10AA9383" w14:textId="77777777" w:rsidR="00C145A0" w:rsidRPr="005367A8" w:rsidRDefault="00C145A0" w:rsidP="0005196F">
            <w:pPr>
              <w:spacing w:line="240" w:lineRule="auto"/>
              <w:rPr>
                <w:rFonts w:ascii="Times New Roman" w:hAnsi="Times New Roman"/>
                <w:b/>
                <w:bCs/>
                <w:sz w:val="24"/>
                <w:szCs w:val="24"/>
              </w:rPr>
            </w:pPr>
          </w:p>
        </w:tc>
        <w:tc>
          <w:tcPr>
            <w:tcW w:w="2250" w:type="dxa"/>
          </w:tcPr>
          <w:p w14:paraId="6FF6ADA7" w14:textId="77777777" w:rsidR="00C145A0" w:rsidRPr="005367A8" w:rsidRDefault="00C145A0" w:rsidP="0005196F">
            <w:pPr>
              <w:spacing w:line="240" w:lineRule="auto"/>
              <w:rPr>
                <w:rFonts w:ascii="Times New Roman" w:hAnsi="Times New Roman"/>
                <w:b/>
                <w:bCs/>
                <w:sz w:val="24"/>
                <w:szCs w:val="24"/>
              </w:rPr>
            </w:pPr>
          </w:p>
        </w:tc>
      </w:tr>
      <w:tr w:rsidR="00C145A0" w14:paraId="710D8489" w14:textId="28296211" w:rsidTr="00C145A0">
        <w:tc>
          <w:tcPr>
            <w:tcW w:w="3960" w:type="dxa"/>
          </w:tcPr>
          <w:p w14:paraId="360FD424" w14:textId="4D746F02" w:rsidR="00C145A0" w:rsidRPr="004C26E0" w:rsidRDefault="00C145A0" w:rsidP="0005196F">
            <w:pPr>
              <w:spacing w:line="240" w:lineRule="auto"/>
              <w:rPr>
                <w:rFonts w:ascii="Times New Roman" w:hAnsi="Times New Roman"/>
                <w:sz w:val="18"/>
                <w:szCs w:val="18"/>
              </w:rPr>
            </w:pPr>
            <w:r>
              <w:rPr>
                <w:rFonts w:ascii="Times New Roman" w:hAnsi="Times New Roman"/>
                <w:b/>
                <w:bCs/>
                <w:sz w:val="24"/>
                <w:szCs w:val="24"/>
              </w:rPr>
              <w:t>Prevention</w:t>
            </w:r>
            <w:r w:rsidR="0005196F">
              <w:rPr>
                <w:rFonts w:ascii="Times New Roman" w:hAnsi="Times New Roman"/>
                <w:b/>
                <w:bCs/>
                <w:sz w:val="24"/>
                <w:szCs w:val="24"/>
              </w:rPr>
              <w:t xml:space="preserve"> and Shelter Diversion</w:t>
            </w:r>
          </w:p>
        </w:tc>
        <w:tc>
          <w:tcPr>
            <w:tcW w:w="1260" w:type="dxa"/>
          </w:tcPr>
          <w:p w14:paraId="184A2F83" w14:textId="77777777" w:rsidR="00C145A0" w:rsidRDefault="00C145A0" w:rsidP="0005196F">
            <w:pPr>
              <w:spacing w:line="240" w:lineRule="auto"/>
              <w:rPr>
                <w:rFonts w:ascii="Times New Roman" w:hAnsi="Times New Roman"/>
                <w:b/>
                <w:bCs/>
                <w:sz w:val="24"/>
                <w:szCs w:val="24"/>
              </w:rPr>
            </w:pPr>
          </w:p>
        </w:tc>
        <w:tc>
          <w:tcPr>
            <w:tcW w:w="1530" w:type="dxa"/>
          </w:tcPr>
          <w:p w14:paraId="2A85B999" w14:textId="77777777" w:rsidR="00C145A0" w:rsidRDefault="00C145A0" w:rsidP="0005196F">
            <w:pPr>
              <w:spacing w:line="240" w:lineRule="auto"/>
              <w:rPr>
                <w:rFonts w:ascii="Times New Roman" w:hAnsi="Times New Roman"/>
                <w:b/>
                <w:bCs/>
                <w:sz w:val="24"/>
                <w:szCs w:val="24"/>
              </w:rPr>
            </w:pPr>
          </w:p>
        </w:tc>
        <w:tc>
          <w:tcPr>
            <w:tcW w:w="1530" w:type="dxa"/>
          </w:tcPr>
          <w:p w14:paraId="17E317D1" w14:textId="77777777" w:rsidR="00C145A0" w:rsidRDefault="00C145A0" w:rsidP="0005196F">
            <w:pPr>
              <w:spacing w:line="240" w:lineRule="auto"/>
              <w:rPr>
                <w:rFonts w:ascii="Times New Roman" w:hAnsi="Times New Roman"/>
                <w:b/>
                <w:bCs/>
                <w:sz w:val="24"/>
                <w:szCs w:val="24"/>
              </w:rPr>
            </w:pPr>
          </w:p>
        </w:tc>
        <w:tc>
          <w:tcPr>
            <w:tcW w:w="2250" w:type="dxa"/>
          </w:tcPr>
          <w:p w14:paraId="2CCB4CA5" w14:textId="77777777" w:rsidR="00C145A0" w:rsidRDefault="00C145A0" w:rsidP="0005196F">
            <w:pPr>
              <w:spacing w:line="240" w:lineRule="auto"/>
              <w:rPr>
                <w:rFonts w:ascii="Times New Roman" w:hAnsi="Times New Roman"/>
                <w:b/>
                <w:bCs/>
                <w:sz w:val="24"/>
                <w:szCs w:val="24"/>
              </w:rPr>
            </w:pPr>
          </w:p>
        </w:tc>
        <w:tc>
          <w:tcPr>
            <w:tcW w:w="1980" w:type="dxa"/>
          </w:tcPr>
          <w:p w14:paraId="31961C0F" w14:textId="77777777" w:rsidR="00C145A0" w:rsidRDefault="00C145A0" w:rsidP="0005196F">
            <w:pPr>
              <w:spacing w:line="240" w:lineRule="auto"/>
              <w:rPr>
                <w:rFonts w:ascii="Times New Roman" w:hAnsi="Times New Roman"/>
                <w:b/>
                <w:bCs/>
                <w:sz w:val="24"/>
                <w:szCs w:val="24"/>
              </w:rPr>
            </w:pPr>
          </w:p>
        </w:tc>
        <w:tc>
          <w:tcPr>
            <w:tcW w:w="2250" w:type="dxa"/>
          </w:tcPr>
          <w:p w14:paraId="0469D6C4" w14:textId="77777777" w:rsidR="00C145A0" w:rsidRDefault="00C145A0" w:rsidP="0005196F">
            <w:pPr>
              <w:spacing w:line="240" w:lineRule="auto"/>
              <w:rPr>
                <w:rFonts w:ascii="Times New Roman" w:hAnsi="Times New Roman"/>
                <w:b/>
                <w:bCs/>
                <w:sz w:val="24"/>
                <w:szCs w:val="24"/>
              </w:rPr>
            </w:pPr>
          </w:p>
        </w:tc>
      </w:tr>
      <w:tr w:rsidR="00C145A0" w:rsidRPr="00DB0A48" w14:paraId="7C0D58B9" w14:textId="7D172642" w:rsidTr="0005196F">
        <w:trPr>
          <w:trHeight w:val="656"/>
        </w:trPr>
        <w:tc>
          <w:tcPr>
            <w:tcW w:w="3960" w:type="dxa"/>
          </w:tcPr>
          <w:p w14:paraId="2EA274B5" w14:textId="2958ACDD" w:rsidR="00C145A0" w:rsidRPr="00DB0A48" w:rsidRDefault="00C145A0" w:rsidP="0005196F">
            <w:pPr>
              <w:spacing w:line="240" w:lineRule="auto"/>
              <w:rPr>
                <w:rFonts w:ascii="Times New Roman" w:hAnsi="Times New Roman"/>
                <w:sz w:val="18"/>
                <w:szCs w:val="18"/>
                <w:highlight w:val="yellow"/>
              </w:rPr>
            </w:pPr>
            <w:r>
              <w:rPr>
                <w:rFonts w:ascii="Times New Roman" w:hAnsi="Times New Roman"/>
                <w:b/>
                <w:bCs/>
                <w:sz w:val="24"/>
                <w:szCs w:val="24"/>
              </w:rPr>
              <w:t>Delivery of Permanent Housing</w:t>
            </w:r>
            <w:r w:rsidR="0005196F">
              <w:rPr>
                <w:rFonts w:ascii="Times New Roman" w:hAnsi="Times New Roman"/>
                <w:b/>
                <w:bCs/>
                <w:sz w:val="24"/>
                <w:szCs w:val="24"/>
              </w:rPr>
              <w:t xml:space="preserve"> and Innovative Solutions</w:t>
            </w:r>
          </w:p>
        </w:tc>
        <w:tc>
          <w:tcPr>
            <w:tcW w:w="1260" w:type="dxa"/>
          </w:tcPr>
          <w:p w14:paraId="2963FDD3" w14:textId="77777777" w:rsidR="00C145A0" w:rsidRPr="00DB0A48" w:rsidRDefault="00C145A0" w:rsidP="0005196F">
            <w:pPr>
              <w:spacing w:line="240" w:lineRule="auto"/>
              <w:rPr>
                <w:rFonts w:ascii="Times New Roman" w:hAnsi="Times New Roman"/>
                <w:b/>
                <w:bCs/>
                <w:sz w:val="24"/>
                <w:szCs w:val="24"/>
              </w:rPr>
            </w:pPr>
          </w:p>
        </w:tc>
        <w:tc>
          <w:tcPr>
            <w:tcW w:w="1530" w:type="dxa"/>
          </w:tcPr>
          <w:p w14:paraId="332947FF" w14:textId="77777777" w:rsidR="00C145A0" w:rsidRPr="00DB0A48" w:rsidRDefault="00C145A0" w:rsidP="0005196F">
            <w:pPr>
              <w:spacing w:line="240" w:lineRule="auto"/>
              <w:rPr>
                <w:rFonts w:ascii="Times New Roman" w:hAnsi="Times New Roman"/>
                <w:b/>
                <w:bCs/>
                <w:sz w:val="24"/>
                <w:szCs w:val="24"/>
              </w:rPr>
            </w:pPr>
          </w:p>
        </w:tc>
        <w:tc>
          <w:tcPr>
            <w:tcW w:w="1530" w:type="dxa"/>
          </w:tcPr>
          <w:p w14:paraId="038DE13A" w14:textId="77777777" w:rsidR="00C145A0" w:rsidRPr="00DB0A48" w:rsidRDefault="00C145A0" w:rsidP="0005196F">
            <w:pPr>
              <w:spacing w:line="240" w:lineRule="auto"/>
              <w:rPr>
                <w:rFonts w:ascii="Times New Roman" w:hAnsi="Times New Roman"/>
                <w:b/>
                <w:bCs/>
                <w:sz w:val="24"/>
                <w:szCs w:val="24"/>
              </w:rPr>
            </w:pPr>
          </w:p>
        </w:tc>
        <w:tc>
          <w:tcPr>
            <w:tcW w:w="2250" w:type="dxa"/>
          </w:tcPr>
          <w:p w14:paraId="7204CEEE" w14:textId="77777777" w:rsidR="00C145A0" w:rsidRPr="00DB0A48" w:rsidRDefault="00C145A0" w:rsidP="0005196F">
            <w:pPr>
              <w:spacing w:line="240" w:lineRule="auto"/>
              <w:rPr>
                <w:rFonts w:ascii="Times New Roman" w:hAnsi="Times New Roman"/>
                <w:b/>
                <w:bCs/>
                <w:sz w:val="24"/>
                <w:szCs w:val="24"/>
              </w:rPr>
            </w:pPr>
          </w:p>
        </w:tc>
        <w:tc>
          <w:tcPr>
            <w:tcW w:w="1980" w:type="dxa"/>
          </w:tcPr>
          <w:p w14:paraId="20B7A2C9" w14:textId="77777777" w:rsidR="00C145A0" w:rsidRPr="00DB0A48" w:rsidRDefault="00C145A0" w:rsidP="0005196F">
            <w:pPr>
              <w:spacing w:line="240" w:lineRule="auto"/>
              <w:rPr>
                <w:rFonts w:ascii="Times New Roman" w:hAnsi="Times New Roman"/>
                <w:b/>
                <w:bCs/>
                <w:sz w:val="24"/>
                <w:szCs w:val="24"/>
              </w:rPr>
            </w:pPr>
          </w:p>
        </w:tc>
        <w:tc>
          <w:tcPr>
            <w:tcW w:w="2250" w:type="dxa"/>
          </w:tcPr>
          <w:p w14:paraId="5709B81B" w14:textId="77777777" w:rsidR="00C145A0" w:rsidRPr="00DB0A48" w:rsidRDefault="00C145A0" w:rsidP="0005196F">
            <w:pPr>
              <w:spacing w:line="240" w:lineRule="auto"/>
              <w:rPr>
                <w:rFonts w:ascii="Times New Roman" w:hAnsi="Times New Roman"/>
                <w:b/>
                <w:bCs/>
                <w:sz w:val="24"/>
                <w:szCs w:val="24"/>
              </w:rPr>
            </w:pPr>
          </w:p>
        </w:tc>
      </w:tr>
      <w:tr w:rsidR="00C145A0" w:rsidRPr="005367A8" w14:paraId="7796CB34" w14:textId="06185AFC" w:rsidTr="00C145A0">
        <w:tc>
          <w:tcPr>
            <w:tcW w:w="3960" w:type="dxa"/>
          </w:tcPr>
          <w:p w14:paraId="27119F94" w14:textId="7874D9F2" w:rsidR="00C145A0" w:rsidRPr="005367A8" w:rsidRDefault="00C145A0" w:rsidP="0005196F">
            <w:pPr>
              <w:spacing w:line="240" w:lineRule="auto"/>
              <w:rPr>
                <w:rFonts w:ascii="Times New Roman" w:hAnsi="Times New Roman"/>
                <w:sz w:val="24"/>
                <w:szCs w:val="24"/>
                <w:highlight w:val="yellow"/>
              </w:rPr>
            </w:pPr>
            <w:r>
              <w:rPr>
                <w:rFonts w:ascii="Times New Roman" w:hAnsi="Times New Roman"/>
                <w:b/>
                <w:bCs/>
                <w:sz w:val="24"/>
                <w:szCs w:val="24"/>
              </w:rPr>
              <w:t>Operating Subsidies – Perm Hsg</w:t>
            </w:r>
          </w:p>
        </w:tc>
        <w:tc>
          <w:tcPr>
            <w:tcW w:w="1260" w:type="dxa"/>
          </w:tcPr>
          <w:p w14:paraId="6A23B9AB" w14:textId="77777777" w:rsidR="00C145A0" w:rsidRPr="005367A8" w:rsidRDefault="00C145A0" w:rsidP="0005196F">
            <w:pPr>
              <w:spacing w:line="240" w:lineRule="auto"/>
              <w:rPr>
                <w:rFonts w:ascii="Times New Roman" w:hAnsi="Times New Roman"/>
                <w:b/>
                <w:bCs/>
                <w:sz w:val="24"/>
                <w:szCs w:val="24"/>
              </w:rPr>
            </w:pPr>
          </w:p>
        </w:tc>
        <w:tc>
          <w:tcPr>
            <w:tcW w:w="1530" w:type="dxa"/>
          </w:tcPr>
          <w:p w14:paraId="59EDFE41" w14:textId="77777777" w:rsidR="00C145A0" w:rsidRPr="005367A8" w:rsidRDefault="00C145A0" w:rsidP="0005196F">
            <w:pPr>
              <w:spacing w:line="240" w:lineRule="auto"/>
              <w:rPr>
                <w:rFonts w:ascii="Times New Roman" w:hAnsi="Times New Roman"/>
                <w:b/>
                <w:bCs/>
                <w:sz w:val="24"/>
                <w:szCs w:val="24"/>
              </w:rPr>
            </w:pPr>
          </w:p>
        </w:tc>
        <w:tc>
          <w:tcPr>
            <w:tcW w:w="1530" w:type="dxa"/>
          </w:tcPr>
          <w:p w14:paraId="3562EFEF" w14:textId="77777777" w:rsidR="00C145A0" w:rsidRPr="005367A8" w:rsidRDefault="00C145A0" w:rsidP="0005196F">
            <w:pPr>
              <w:spacing w:line="240" w:lineRule="auto"/>
              <w:rPr>
                <w:rFonts w:ascii="Times New Roman" w:hAnsi="Times New Roman"/>
                <w:b/>
                <w:bCs/>
                <w:sz w:val="24"/>
                <w:szCs w:val="24"/>
              </w:rPr>
            </w:pPr>
          </w:p>
        </w:tc>
        <w:tc>
          <w:tcPr>
            <w:tcW w:w="2250" w:type="dxa"/>
          </w:tcPr>
          <w:p w14:paraId="378E5717" w14:textId="77777777" w:rsidR="00C145A0" w:rsidRPr="005367A8" w:rsidRDefault="00C145A0" w:rsidP="0005196F">
            <w:pPr>
              <w:spacing w:line="240" w:lineRule="auto"/>
              <w:rPr>
                <w:rFonts w:ascii="Times New Roman" w:hAnsi="Times New Roman"/>
                <w:b/>
                <w:bCs/>
                <w:sz w:val="24"/>
                <w:szCs w:val="24"/>
              </w:rPr>
            </w:pPr>
          </w:p>
        </w:tc>
        <w:tc>
          <w:tcPr>
            <w:tcW w:w="1980" w:type="dxa"/>
          </w:tcPr>
          <w:p w14:paraId="757DD70E" w14:textId="77777777" w:rsidR="00C145A0" w:rsidRPr="005367A8" w:rsidRDefault="00C145A0" w:rsidP="0005196F">
            <w:pPr>
              <w:spacing w:line="240" w:lineRule="auto"/>
              <w:rPr>
                <w:rFonts w:ascii="Times New Roman" w:hAnsi="Times New Roman"/>
                <w:b/>
                <w:bCs/>
                <w:sz w:val="24"/>
                <w:szCs w:val="24"/>
              </w:rPr>
            </w:pPr>
          </w:p>
        </w:tc>
        <w:tc>
          <w:tcPr>
            <w:tcW w:w="2250" w:type="dxa"/>
          </w:tcPr>
          <w:p w14:paraId="12BC3759" w14:textId="77777777" w:rsidR="00C145A0" w:rsidRPr="005367A8" w:rsidRDefault="00C145A0" w:rsidP="0005196F">
            <w:pPr>
              <w:spacing w:line="240" w:lineRule="auto"/>
              <w:rPr>
                <w:rFonts w:ascii="Times New Roman" w:hAnsi="Times New Roman"/>
                <w:b/>
                <w:bCs/>
                <w:sz w:val="24"/>
                <w:szCs w:val="24"/>
              </w:rPr>
            </w:pPr>
          </w:p>
        </w:tc>
      </w:tr>
      <w:tr w:rsidR="00C145A0" w14:paraId="7CF5D2CA" w14:textId="75C9148C" w:rsidTr="00C145A0">
        <w:tc>
          <w:tcPr>
            <w:tcW w:w="3960" w:type="dxa"/>
          </w:tcPr>
          <w:p w14:paraId="6EFE9448" w14:textId="04FA2F48" w:rsidR="00C145A0" w:rsidRPr="003C5839" w:rsidRDefault="00C145A0" w:rsidP="0005196F">
            <w:pPr>
              <w:spacing w:line="240" w:lineRule="auto"/>
              <w:rPr>
                <w:rFonts w:ascii="Times New Roman" w:hAnsi="Times New Roman"/>
                <w:sz w:val="24"/>
                <w:szCs w:val="24"/>
                <w:highlight w:val="yellow"/>
              </w:rPr>
            </w:pPr>
            <w:r>
              <w:rPr>
                <w:rFonts w:ascii="Times New Roman" w:hAnsi="Times New Roman"/>
                <w:b/>
                <w:bCs/>
                <w:sz w:val="24"/>
                <w:szCs w:val="24"/>
              </w:rPr>
              <w:t>Operating Subsidies – Interim Hsg</w:t>
            </w:r>
          </w:p>
        </w:tc>
        <w:tc>
          <w:tcPr>
            <w:tcW w:w="1260" w:type="dxa"/>
          </w:tcPr>
          <w:p w14:paraId="378B7AE1" w14:textId="77777777" w:rsidR="00C145A0" w:rsidRDefault="00C145A0" w:rsidP="0005196F">
            <w:pPr>
              <w:spacing w:line="240" w:lineRule="auto"/>
              <w:rPr>
                <w:rFonts w:ascii="Times New Roman" w:hAnsi="Times New Roman"/>
                <w:b/>
                <w:bCs/>
                <w:sz w:val="24"/>
                <w:szCs w:val="24"/>
              </w:rPr>
            </w:pPr>
          </w:p>
        </w:tc>
        <w:tc>
          <w:tcPr>
            <w:tcW w:w="1530" w:type="dxa"/>
          </w:tcPr>
          <w:p w14:paraId="4D61D01A" w14:textId="77777777" w:rsidR="00C145A0" w:rsidRDefault="00C145A0" w:rsidP="0005196F">
            <w:pPr>
              <w:spacing w:line="240" w:lineRule="auto"/>
              <w:rPr>
                <w:rFonts w:ascii="Times New Roman" w:hAnsi="Times New Roman"/>
                <w:b/>
                <w:bCs/>
                <w:sz w:val="24"/>
                <w:szCs w:val="24"/>
              </w:rPr>
            </w:pPr>
          </w:p>
        </w:tc>
        <w:tc>
          <w:tcPr>
            <w:tcW w:w="1530" w:type="dxa"/>
          </w:tcPr>
          <w:p w14:paraId="62785923" w14:textId="77777777" w:rsidR="00C145A0" w:rsidRDefault="00C145A0" w:rsidP="0005196F">
            <w:pPr>
              <w:spacing w:line="240" w:lineRule="auto"/>
              <w:rPr>
                <w:rFonts w:ascii="Times New Roman" w:hAnsi="Times New Roman"/>
                <w:b/>
                <w:bCs/>
                <w:sz w:val="24"/>
                <w:szCs w:val="24"/>
              </w:rPr>
            </w:pPr>
          </w:p>
        </w:tc>
        <w:tc>
          <w:tcPr>
            <w:tcW w:w="2250" w:type="dxa"/>
          </w:tcPr>
          <w:p w14:paraId="7FF31462" w14:textId="77777777" w:rsidR="00C145A0" w:rsidRDefault="00C145A0" w:rsidP="0005196F">
            <w:pPr>
              <w:spacing w:line="240" w:lineRule="auto"/>
              <w:rPr>
                <w:rFonts w:ascii="Times New Roman" w:hAnsi="Times New Roman"/>
                <w:b/>
                <w:bCs/>
                <w:sz w:val="24"/>
                <w:szCs w:val="24"/>
              </w:rPr>
            </w:pPr>
          </w:p>
        </w:tc>
        <w:tc>
          <w:tcPr>
            <w:tcW w:w="1980" w:type="dxa"/>
          </w:tcPr>
          <w:p w14:paraId="786AFFD9" w14:textId="77777777" w:rsidR="00C145A0" w:rsidRDefault="00C145A0" w:rsidP="0005196F">
            <w:pPr>
              <w:spacing w:line="240" w:lineRule="auto"/>
              <w:rPr>
                <w:rFonts w:ascii="Times New Roman" w:hAnsi="Times New Roman"/>
                <w:b/>
                <w:bCs/>
                <w:sz w:val="24"/>
                <w:szCs w:val="24"/>
              </w:rPr>
            </w:pPr>
          </w:p>
        </w:tc>
        <w:tc>
          <w:tcPr>
            <w:tcW w:w="2250" w:type="dxa"/>
          </w:tcPr>
          <w:p w14:paraId="73D1F42D" w14:textId="77777777" w:rsidR="00C145A0" w:rsidRDefault="00C145A0" w:rsidP="0005196F">
            <w:pPr>
              <w:spacing w:line="240" w:lineRule="auto"/>
              <w:rPr>
                <w:rFonts w:ascii="Times New Roman" w:hAnsi="Times New Roman"/>
                <w:b/>
                <w:bCs/>
                <w:sz w:val="24"/>
                <w:szCs w:val="24"/>
              </w:rPr>
            </w:pPr>
          </w:p>
        </w:tc>
      </w:tr>
      <w:tr w:rsidR="00C145A0" w:rsidRPr="00DB0A48" w14:paraId="0101DFE4" w14:textId="4F58EC28" w:rsidTr="00C145A0">
        <w:tc>
          <w:tcPr>
            <w:tcW w:w="3960" w:type="dxa"/>
          </w:tcPr>
          <w:p w14:paraId="7DA49367" w14:textId="6E8DD3F5" w:rsidR="00C145A0" w:rsidRPr="003C5839" w:rsidRDefault="00C145A0" w:rsidP="0005196F">
            <w:pPr>
              <w:spacing w:line="240" w:lineRule="auto"/>
              <w:rPr>
                <w:rFonts w:ascii="Times New Roman" w:hAnsi="Times New Roman"/>
                <w:sz w:val="24"/>
                <w:szCs w:val="24"/>
                <w:highlight w:val="yellow"/>
              </w:rPr>
            </w:pPr>
            <w:r>
              <w:rPr>
                <w:rFonts w:ascii="Times New Roman" w:hAnsi="Times New Roman"/>
                <w:b/>
                <w:bCs/>
                <w:sz w:val="24"/>
                <w:szCs w:val="24"/>
              </w:rPr>
              <w:t>Interim Sheltering</w:t>
            </w:r>
          </w:p>
        </w:tc>
        <w:tc>
          <w:tcPr>
            <w:tcW w:w="1260" w:type="dxa"/>
          </w:tcPr>
          <w:p w14:paraId="2DB7D8B8" w14:textId="77777777" w:rsidR="00C145A0" w:rsidRPr="00DB0A48" w:rsidRDefault="00C145A0" w:rsidP="0005196F">
            <w:pPr>
              <w:spacing w:line="240" w:lineRule="auto"/>
              <w:rPr>
                <w:rFonts w:ascii="Times New Roman" w:hAnsi="Times New Roman"/>
                <w:b/>
                <w:bCs/>
                <w:sz w:val="24"/>
                <w:szCs w:val="24"/>
              </w:rPr>
            </w:pPr>
          </w:p>
        </w:tc>
        <w:tc>
          <w:tcPr>
            <w:tcW w:w="1530" w:type="dxa"/>
          </w:tcPr>
          <w:p w14:paraId="70B88E62" w14:textId="77777777" w:rsidR="00C145A0" w:rsidRPr="00DB0A48" w:rsidRDefault="00C145A0" w:rsidP="0005196F">
            <w:pPr>
              <w:spacing w:line="240" w:lineRule="auto"/>
              <w:rPr>
                <w:rFonts w:ascii="Times New Roman" w:hAnsi="Times New Roman"/>
                <w:b/>
                <w:bCs/>
                <w:sz w:val="24"/>
                <w:szCs w:val="24"/>
              </w:rPr>
            </w:pPr>
          </w:p>
        </w:tc>
        <w:tc>
          <w:tcPr>
            <w:tcW w:w="1530" w:type="dxa"/>
          </w:tcPr>
          <w:p w14:paraId="16C6D576" w14:textId="77777777" w:rsidR="00C145A0" w:rsidRPr="00DB0A48" w:rsidRDefault="00C145A0" w:rsidP="0005196F">
            <w:pPr>
              <w:spacing w:line="240" w:lineRule="auto"/>
              <w:rPr>
                <w:rFonts w:ascii="Times New Roman" w:hAnsi="Times New Roman"/>
                <w:b/>
                <w:bCs/>
                <w:sz w:val="24"/>
                <w:szCs w:val="24"/>
              </w:rPr>
            </w:pPr>
          </w:p>
        </w:tc>
        <w:tc>
          <w:tcPr>
            <w:tcW w:w="2250" w:type="dxa"/>
          </w:tcPr>
          <w:p w14:paraId="663885AA" w14:textId="77777777" w:rsidR="00C145A0" w:rsidRPr="00DB0A48" w:rsidRDefault="00C145A0" w:rsidP="0005196F">
            <w:pPr>
              <w:spacing w:line="240" w:lineRule="auto"/>
              <w:rPr>
                <w:rFonts w:ascii="Times New Roman" w:hAnsi="Times New Roman"/>
                <w:b/>
                <w:bCs/>
                <w:sz w:val="24"/>
                <w:szCs w:val="24"/>
              </w:rPr>
            </w:pPr>
          </w:p>
        </w:tc>
        <w:tc>
          <w:tcPr>
            <w:tcW w:w="1980" w:type="dxa"/>
          </w:tcPr>
          <w:p w14:paraId="57BBA15A" w14:textId="77777777" w:rsidR="00C145A0" w:rsidRPr="00DB0A48" w:rsidRDefault="00C145A0" w:rsidP="0005196F">
            <w:pPr>
              <w:spacing w:line="240" w:lineRule="auto"/>
              <w:rPr>
                <w:rFonts w:ascii="Times New Roman" w:hAnsi="Times New Roman"/>
                <w:b/>
                <w:bCs/>
                <w:sz w:val="24"/>
                <w:szCs w:val="24"/>
              </w:rPr>
            </w:pPr>
          </w:p>
        </w:tc>
        <w:tc>
          <w:tcPr>
            <w:tcW w:w="2250" w:type="dxa"/>
          </w:tcPr>
          <w:p w14:paraId="5AC92F15" w14:textId="77777777" w:rsidR="00C145A0" w:rsidRPr="00DB0A48" w:rsidRDefault="00C145A0" w:rsidP="0005196F">
            <w:pPr>
              <w:spacing w:line="240" w:lineRule="auto"/>
              <w:rPr>
                <w:rFonts w:ascii="Times New Roman" w:hAnsi="Times New Roman"/>
                <w:b/>
                <w:bCs/>
                <w:sz w:val="24"/>
                <w:szCs w:val="24"/>
              </w:rPr>
            </w:pPr>
          </w:p>
        </w:tc>
      </w:tr>
      <w:tr w:rsidR="00C145A0" w14:paraId="33086982" w14:textId="3F0BDD91" w:rsidTr="00C145A0">
        <w:tc>
          <w:tcPr>
            <w:tcW w:w="3960" w:type="dxa"/>
          </w:tcPr>
          <w:p w14:paraId="3FF6E786" w14:textId="10F31AC8" w:rsidR="00C145A0" w:rsidRPr="00DB0A48" w:rsidRDefault="00C145A0" w:rsidP="0005196F">
            <w:pPr>
              <w:spacing w:line="240" w:lineRule="auto"/>
              <w:rPr>
                <w:rFonts w:ascii="Times New Roman" w:hAnsi="Times New Roman"/>
                <w:sz w:val="24"/>
                <w:szCs w:val="24"/>
                <w:highlight w:val="yellow"/>
              </w:rPr>
            </w:pPr>
            <w:r>
              <w:rPr>
                <w:rFonts w:ascii="Times New Roman" w:hAnsi="Times New Roman"/>
                <w:b/>
                <w:bCs/>
                <w:sz w:val="24"/>
                <w:szCs w:val="24"/>
              </w:rPr>
              <w:t xml:space="preserve">Improvements </w:t>
            </w:r>
            <w:r w:rsidR="0005196F">
              <w:rPr>
                <w:rFonts w:ascii="Times New Roman" w:hAnsi="Times New Roman"/>
                <w:b/>
                <w:bCs/>
                <w:sz w:val="24"/>
                <w:szCs w:val="24"/>
              </w:rPr>
              <w:t xml:space="preserve">to Existing </w:t>
            </w:r>
            <w:r>
              <w:rPr>
                <w:rFonts w:ascii="Times New Roman" w:hAnsi="Times New Roman"/>
                <w:b/>
                <w:bCs/>
                <w:sz w:val="24"/>
                <w:szCs w:val="24"/>
              </w:rPr>
              <w:t>Emergency Shelters</w:t>
            </w:r>
          </w:p>
        </w:tc>
        <w:tc>
          <w:tcPr>
            <w:tcW w:w="1260" w:type="dxa"/>
          </w:tcPr>
          <w:p w14:paraId="7E1CD445" w14:textId="77777777" w:rsidR="00C145A0" w:rsidRDefault="00C145A0" w:rsidP="0005196F">
            <w:pPr>
              <w:spacing w:line="240" w:lineRule="auto"/>
              <w:rPr>
                <w:rFonts w:ascii="Times New Roman" w:hAnsi="Times New Roman"/>
                <w:b/>
                <w:bCs/>
                <w:sz w:val="24"/>
                <w:szCs w:val="24"/>
              </w:rPr>
            </w:pPr>
          </w:p>
        </w:tc>
        <w:tc>
          <w:tcPr>
            <w:tcW w:w="1530" w:type="dxa"/>
          </w:tcPr>
          <w:p w14:paraId="041D0B0D" w14:textId="77777777" w:rsidR="00C145A0" w:rsidRDefault="00C145A0" w:rsidP="0005196F">
            <w:pPr>
              <w:spacing w:line="240" w:lineRule="auto"/>
              <w:rPr>
                <w:rFonts w:ascii="Times New Roman" w:hAnsi="Times New Roman"/>
                <w:b/>
                <w:bCs/>
                <w:sz w:val="24"/>
                <w:szCs w:val="24"/>
              </w:rPr>
            </w:pPr>
          </w:p>
        </w:tc>
        <w:tc>
          <w:tcPr>
            <w:tcW w:w="1530" w:type="dxa"/>
          </w:tcPr>
          <w:p w14:paraId="72B71BB0" w14:textId="77777777" w:rsidR="00C145A0" w:rsidRDefault="00C145A0" w:rsidP="0005196F">
            <w:pPr>
              <w:spacing w:line="240" w:lineRule="auto"/>
              <w:rPr>
                <w:rFonts w:ascii="Times New Roman" w:hAnsi="Times New Roman"/>
                <w:b/>
                <w:bCs/>
                <w:sz w:val="24"/>
                <w:szCs w:val="24"/>
              </w:rPr>
            </w:pPr>
          </w:p>
        </w:tc>
        <w:tc>
          <w:tcPr>
            <w:tcW w:w="2250" w:type="dxa"/>
          </w:tcPr>
          <w:p w14:paraId="59306B4F" w14:textId="77777777" w:rsidR="00C145A0" w:rsidRDefault="00C145A0" w:rsidP="0005196F">
            <w:pPr>
              <w:spacing w:line="240" w:lineRule="auto"/>
              <w:rPr>
                <w:rFonts w:ascii="Times New Roman" w:hAnsi="Times New Roman"/>
                <w:b/>
                <w:bCs/>
                <w:sz w:val="24"/>
                <w:szCs w:val="24"/>
              </w:rPr>
            </w:pPr>
          </w:p>
        </w:tc>
        <w:tc>
          <w:tcPr>
            <w:tcW w:w="1980" w:type="dxa"/>
          </w:tcPr>
          <w:p w14:paraId="14F4B724" w14:textId="77777777" w:rsidR="00C145A0" w:rsidRDefault="00C145A0" w:rsidP="0005196F">
            <w:pPr>
              <w:spacing w:line="240" w:lineRule="auto"/>
              <w:rPr>
                <w:rFonts w:ascii="Times New Roman" w:hAnsi="Times New Roman"/>
                <w:b/>
                <w:bCs/>
                <w:sz w:val="24"/>
                <w:szCs w:val="24"/>
              </w:rPr>
            </w:pPr>
          </w:p>
        </w:tc>
        <w:tc>
          <w:tcPr>
            <w:tcW w:w="2250" w:type="dxa"/>
          </w:tcPr>
          <w:p w14:paraId="6EDFFBB5" w14:textId="77777777" w:rsidR="00C145A0" w:rsidRDefault="00C145A0" w:rsidP="0005196F">
            <w:pPr>
              <w:spacing w:line="240" w:lineRule="auto"/>
              <w:rPr>
                <w:rFonts w:ascii="Times New Roman" w:hAnsi="Times New Roman"/>
                <w:b/>
                <w:bCs/>
                <w:sz w:val="24"/>
                <w:szCs w:val="24"/>
              </w:rPr>
            </w:pPr>
          </w:p>
        </w:tc>
      </w:tr>
      <w:tr w:rsidR="00C145A0" w14:paraId="336DDC5D" w14:textId="1E8A4370" w:rsidTr="00C145A0">
        <w:tc>
          <w:tcPr>
            <w:tcW w:w="3960" w:type="dxa"/>
          </w:tcPr>
          <w:p w14:paraId="64C45F3D" w14:textId="6266B426" w:rsidR="00C145A0" w:rsidRPr="00DB0A48" w:rsidRDefault="00C145A0" w:rsidP="0005196F">
            <w:pPr>
              <w:spacing w:line="240" w:lineRule="auto"/>
              <w:rPr>
                <w:rFonts w:ascii="Times New Roman" w:hAnsi="Times New Roman"/>
                <w:sz w:val="24"/>
                <w:szCs w:val="24"/>
                <w:highlight w:val="yellow"/>
              </w:rPr>
            </w:pPr>
            <w:r>
              <w:rPr>
                <w:rFonts w:ascii="Times New Roman" w:hAnsi="Times New Roman"/>
                <w:b/>
                <w:bCs/>
                <w:sz w:val="24"/>
                <w:szCs w:val="24"/>
              </w:rPr>
              <w:t>Street Outreach</w:t>
            </w:r>
          </w:p>
        </w:tc>
        <w:tc>
          <w:tcPr>
            <w:tcW w:w="1260" w:type="dxa"/>
          </w:tcPr>
          <w:p w14:paraId="5C869E25" w14:textId="77777777" w:rsidR="00C145A0" w:rsidRDefault="00C145A0" w:rsidP="0005196F">
            <w:pPr>
              <w:spacing w:line="240" w:lineRule="auto"/>
              <w:rPr>
                <w:rFonts w:ascii="Times New Roman" w:hAnsi="Times New Roman"/>
                <w:b/>
                <w:bCs/>
                <w:sz w:val="24"/>
                <w:szCs w:val="24"/>
              </w:rPr>
            </w:pPr>
          </w:p>
        </w:tc>
        <w:tc>
          <w:tcPr>
            <w:tcW w:w="1530" w:type="dxa"/>
          </w:tcPr>
          <w:p w14:paraId="5EF1715B" w14:textId="77777777" w:rsidR="00C145A0" w:rsidRDefault="00C145A0" w:rsidP="0005196F">
            <w:pPr>
              <w:spacing w:line="240" w:lineRule="auto"/>
              <w:rPr>
                <w:rFonts w:ascii="Times New Roman" w:hAnsi="Times New Roman"/>
                <w:b/>
                <w:bCs/>
                <w:sz w:val="24"/>
                <w:szCs w:val="24"/>
              </w:rPr>
            </w:pPr>
          </w:p>
        </w:tc>
        <w:tc>
          <w:tcPr>
            <w:tcW w:w="1530" w:type="dxa"/>
          </w:tcPr>
          <w:p w14:paraId="3ECF41B1" w14:textId="77777777" w:rsidR="00C145A0" w:rsidRDefault="00C145A0" w:rsidP="0005196F">
            <w:pPr>
              <w:spacing w:line="240" w:lineRule="auto"/>
              <w:rPr>
                <w:rFonts w:ascii="Times New Roman" w:hAnsi="Times New Roman"/>
                <w:b/>
                <w:bCs/>
                <w:sz w:val="24"/>
                <w:szCs w:val="24"/>
              </w:rPr>
            </w:pPr>
          </w:p>
        </w:tc>
        <w:tc>
          <w:tcPr>
            <w:tcW w:w="2250" w:type="dxa"/>
          </w:tcPr>
          <w:p w14:paraId="485A1947" w14:textId="77777777" w:rsidR="00C145A0" w:rsidRDefault="00C145A0" w:rsidP="0005196F">
            <w:pPr>
              <w:spacing w:line="240" w:lineRule="auto"/>
              <w:rPr>
                <w:rFonts w:ascii="Times New Roman" w:hAnsi="Times New Roman"/>
                <w:b/>
                <w:bCs/>
                <w:sz w:val="24"/>
                <w:szCs w:val="24"/>
              </w:rPr>
            </w:pPr>
          </w:p>
        </w:tc>
        <w:tc>
          <w:tcPr>
            <w:tcW w:w="1980" w:type="dxa"/>
          </w:tcPr>
          <w:p w14:paraId="565F9CCD" w14:textId="77777777" w:rsidR="00C145A0" w:rsidRDefault="00C145A0" w:rsidP="0005196F">
            <w:pPr>
              <w:spacing w:line="240" w:lineRule="auto"/>
              <w:rPr>
                <w:rFonts w:ascii="Times New Roman" w:hAnsi="Times New Roman"/>
                <w:b/>
                <w:bCs/>
                <w:sz w:val="24"/>
                <w:szCs w:val="24"/>
              </w:rPr>
            </w:pPr>
          </w:p>
        </w:tc>
        <w:tc>
          <w:tcPr>
            <w:tcW w:w="2250" w:type="dxa"/>
          </w:tcPr>
          <w:p w14:paraId="731E1D55" w14:textId="77777777" w:rsidR="00C145A0" w:rsidRDefault="00C145A0" w:rsidP="0005196F">
            <w:pPr>
              <w:spacing w:line="240" w:lineRule="auto"/>
              <w:rPr>
                <w:rFonts w:ascii="Times New Roman" w:hAnsi="Times New Roman"/>
                <w:b/>
                <w:bCs/>
                <w:sz w:val="24"/>
                <w:szCs w:val="24"/>
              </w:rPr>
            </w:pPr>
          </w:p>
        </w:tc>
      </w:tr>
      <w:tr w:rsidR="00C145A0" w14:paraId="7A71E23C" w14:textId="4BD2449E" w:rsidTr="00C145A0">
        <w:tc>
          <w:tcPr>
            <w:tcW w:w="3960" w:type="dxa"/>
          </w:tcPr>
          <w:p w14:paraId="18ABBD58" w14:textId="7DF3AD5B" w:rsidR="00C145A0" w:rsidRPr="00DB0A48" w:rsidRDefault="00C145A0" w:rsidP="0005196F">
            <w:pPr>
              <w:spacing w:line="240" w:lineRule="auto"/>
              <w:rPr>
                <w:rFonts w:ascii="Times New Roman" w:hAnsi="Times New Roman"/>
                <w:sz w:val="24"/>
                <w:szCs w:val="24"/>
              </w:rPr>
            </w:pPr>
            <w:r>
              <w:rPr>
                <w:rFonts w:ascii="Times New Roman" w:hAnsi="Times New Roman"/>
                <w:b/>
                <w:bCs/>
                <w:sz w:val="24"/>
                <w:szCs w:val="24"/>
              </w:rPr>
              <w:t>Service Coordination</w:t>
            </w:r>
          </w:p>
        </w:tc>
        <w:tc>
          <w:tcPr>
            <w:tcW w:w="1260" w:type="dxa"/>
          </w:tcPr>
          <w:p w14:paraId="0F8B9F7B" w14:textId="77777777" w:rsidR="00C145A0" w:rsidRDefault="00C145A0" w:rsidP="0005196F">
            <w:pPr>
              <w:spacing w:line="240" w:lineRule="auto"/>
              <w:rPr>
                <w:rFonts w:ascii="Times New Roman" w:hAnsi="Times New Roman"/>
                <w:b/>
                <w:bCs/>
                <w:sz w:val="24"/>
                <w:szCs w:val="24"/>
              </w:rPr>
            </w:pPr>
          </w:p>
        </w:tc>
        <w:tc>
          <w:tcPr>
            <w:tcW w:w="1530" w:type="dxa"/>
          </w:tcPr>
          <w:p w14:paraId="67E4114B" w14:textId="77777777" w:rsidR="00C145A0" w:rsidRDefault="00C145A0" w:rsidP="0005196F">
            <w:pPr>
              <w:spacing w:line="240" w:lineRule="auto"/>
              <w:rPr>
                <w:rFonts w:ascii="Times New Roman" w:hAnsi="Times New Roman"/>
                <w:b/>
                <w:bCs/>
                <w:sz w:val="24"/>
                <w:szCs w:val="24"/>
              </w:rPr>
            </w:pPr>
          </w:p>
        </w:tc>
        <w:tc>
          <w:tcPr>
            <w:tcW w:w="1530" w:type="dxa"/>
          </w:tcPr>
          <w:p w14:paraId="66468E1D" w14:textId="77777777" w:rsidR="00C145A0" w:rsidRDefault="00C145A0" w:rsidP="0005196F">
            <w:pPr>
              <w:spacing w:line="240" w:lineRule="auto"/>
              <w:rPr>
                <w:rFonts w:ascii="Times New Roman" w:hAnsi="Times New Roman"/>
                <w:b/>
                <w:bCs/>
                <w:sz w:val="24"/>
                <w:szCs w:val="24"/>
              </w:rPr>
            </w:pPr>
          </w:p>
        </w:tc>
        <w:tc>
          <w:tcPr>
            <w:tcW w:w="2250" w:type="dxa"/>
          </w:tcPr>
          <w:p w14:paraId="0EA27D02" w14:textId="77777777" w:rsidR="00C145A0" w:rsidRDefault="00C145A0" w:rsidP="0005196F">
            <w:pPr>
              <w:spacing w:line="240" w:lineRule="auto"/>
              <w:rPr>
                <w:rFonts w:ascii="Times New Roman" w:hAnsi="Times New Roman"/>
                <w:b/>
                <w:bCs/>
                <w:sz w:val="24"/>
                <w:szCs w:val="24"/>
              </w:rPr>
            </w:pPr>
          </w:p>
        </w:tc>
        <w:tc>
          <w:tcPr>
            <w:tcW w:w="1980" w:type="dxa"/>
          </w:tcPr>
          <w:p w14:paraId="66CCCD22" w14:textId="77777777" w:rsidR="00C145A0" w:rsidRDefault="00C145A0" w:rsidP="0005196F">
            <w:pPr>
              <w:spacing w:line="240" w:lineRule="auto"/>
              <w:rPr>
                <w:rFonts w:ascii="Times New Roman" w:hAnsi="Times New Roman"/>
                <w:b/>
                <w:bCs/>
                <w:sz w:val="24"/>
                <w:szCs w:val="24"/>
              </w:rPr>
            </w:pPr>
          </w:p>
        </w:tc>
        <w:tc>
          <w:tcPr>
            <w:tcW w:w="2250" w:type="dxa"/>
          </w:tcPr>
          <w:p w14:paraId="5C412809" w14:textId="77777777" w:rsidR="00C145A0" w:rsidRDefault="00C145A0" w:rsidP="0005196F">
            <w:pPr>
              <w:spacing w:line="240" w:lineRule="auto"/>
              <w:rPr>
                <w:rFonts w:ascii="Times New Roman" w:hAnsi="Times New Roman"/>
                <w:b/>
                <w:bCs/>
                <w:sz w:val="24"/>
                <w:szCs w:val="24"/>
              </w:rPr>
            </w:pPr>
          </w:p>
        </w:tc>
      </w:tr>
      <w:tr w:rsidR="0005196F" w14:paraId="2DF41E94" w14:textId="77777777" w:rsidTr="00C145A0">
        <w:tc>
          <w:tcPr>
            <w:tcW w:w="3960" w:type="dxa"/>
          </w:tcPr>
          <w:p w14:paraId="4E182590" w14:textId="3EA66074" w:rsidR="0005196F" w:rsidRDefault="0005196F" w:rsidP="0005196F">
            <w:pPr>
              <w:spacing w:line="240" w:lineRule="auto"/>
              <w:rPr>
                <w:rFonts w:ascii="Times New Roman" w:hAnsi="Times New Roman"/>
                <w:b/>
                <w:bCs/>
                <w:sz w:val="24"/>
                <w:szCs w:val="24"/>
              </w:rPr>
            </w:pPr>
            <w:r>
              <w:rPr>
                <w:rFonts w:ascii="Times New Roman" w:hAnsi="Times New Roman"/>
                <w:b/>
                <w:bCs/>
                <w:sz w:val="24"/>
                <w:szCs w:val="24"/>
              </w:rPr>
              <w:t>Systems Support</w:t>
            </w:r>
          </w:p>
        </w:tc>
        <w:tc>
          <w:tcPr>
            <w:tcW w:w="1260" w:type="dxa"/>
          </w:tcPr>
          <w:p w14:paraId="0F65E7C6" w14:textId="77777777" w:rsidR="0005196F" w:rsidRDefault="0005196F" w:rsidP="0005196F">
            <w:pPr>
              <w:spacing w:line="240" w:lineRule="auto"/>
              <w:rPr>
                <w:rFonts w:ascii="Times New Roman" w:hAnsi="Times New Roman"/>
                <w:b/>
                <w:bCs/>
                <w:sz w:val="24"/>
                <w:szCs w:val="24"/>
              </w:rPr>
            </w:pPr>
          </w:p>
        </w:tc>
        <w:tc>
          <w:tcPr>
            <w:tcW w:w="1530" w:type="dxa"/>
          </w:tcPr>
          <w:p w14:paraId="53793DF7" w14:textId="77777777" w:rsidR="0005196F" w:rsidRDefault="0005196F" w:rsidP="0005196F">
            <w:pPr>
              <w:spacing w:line="240" w:lineRule="auto"/>
              <w:rPr>
                <w:rFonts w:ascii="Times New Roman" w:hAnsi="Times New Roman"/>
                <w:b/>
                <w:bCs/>
                <w:sz w:val="24"/>
                <w:szCs w:val="24"/>
              </w:rPr>
            </w:pPr>
          </w:p>
        </w:tc>
        <w:tc>
          <w:tcPr>
            <w:tcW w:w="1530" w:type="dxa"/>
          </w:tcPr>
          <w:p w14:paraId="6D4B1EEB" w14:textId="77777777" w:rsidR="0005196F" w:rsidRDefault="0005196F" w:rsidP="0005196F">
            <w:pPr>
              <w:spacing w:line="240" w:lineRule="auto"/>
              <w:rPr>
                <w:rFonts w:ascii="Times New Roman" w:hAnsi="Times New Roman"/>
                <w:b/>
                <w:bCs/>
                <w:sz w:val="24"/>
                <w:szCs w:val="24"/>
              </w:rPr>
            </w:pPr>
          </w:p>
        </w:tc>
        <w:tc>
          <w:tcPr>
            <w:tcW w:w="2250" w:type="dxa"/>
          </w:tcPr>
          <w:p w14:paraId="75EE16AD" w14:textId="77777777" w:rsidR="0005196F" w:rsidRDefault="0005196F" w:rsidP="0005196F">
            <w:pPr>
              <w:spacing w:line="240" w:lineRule="auto"/>
              <w:rPr>
                <w:rFonts w:ascii="Times New Roman" w:hAnsi="Times New Roman"/>
                <w:b/>
                <w:bCs/>
                <w:sz w:val="24"/>
                <w:szCs w:val="24"/>
              </w:rPr>
            </w:pPr>
          </w:p>
        </w:tc>
        <w:tc>
          <w:tcPr>
            <w:tcW w:w="1980" w:type="dxa"/>
          </w:tcPr>
          <w:p w14:paraId="49E8EE0C" w14:textId="77777777" w:rsidR="0005196F" w:rsidRDefault="0005196F" w:rsidP="0005196F">
            <w:pPr>
              <w:spacing w:line="240" w:lineRule="auto"/>
              <w:rPr>
                <w:rFonts w:ascii="Times New Roman" w:hAnsi="Times New Roman"/>
                <w:b/>
                <w:bCs/>
                <w:sz w:val="24"/>
                <w:szCs w:val="24"/>
              </w:rPr>
            </w:pPr>
          </w:p>
        </w:tc>
        <w:tc>
          <w:tcPr>
            <w:tcW w:w="2250" w:type="dxa"/>
          </w:tcPr>
          <w:p w14:paraId="08011E4D" w14:textId="77777777" w:rsidR="0005196F" w:rsidRDefault="0005196F" w:rsidP="0005196F">
            <w:pPr>
              <w:spacing w:line="240" w:lineRule="auto"/>
              <w:rPr>
                <w:rFonts w:ascii="Times New Roman" w:hAnsi="Times New Roman"/>
                <w:b/>
                <w:bCs/>
                <w:sz w:val="24"/>
                <w:szCs w:val="24"/>
              </w:rPr>
            </w:pPr>
          </w:p>
        </w:tc>
      </w:tr>
      <w:tr w:rsidR="00C145A0" w14:paraId="019C6571" w14:textId="7D434F17" w:rsidTr="00C145A0">
        <w:tc>
          <w:tcPr>
            <w:tcW w:w="3960" w:type="dxa"/>
          </w:tcPr>
          <w:p w14:paraId="7E010C9B" w14:textId="5CCE9716" w:rsidR="00C145A0" w:rsidRPr="00DB0A48" w:rsidRDefault="00C145A0" w:rsidP="0005196F">
            <w:pPr>
              <w:spacing w:line="240" w:lineRule="auto"/>
              <w:rPr>
                <w:rFonts w:ascii="Times New Roman" w:hAnsi="Times New Roman"/>
                <w:sz w:val="24"/>
                <w:szCs w:val="24"/>
              </w:rPr>
            </w:pPr>
            <w:r>
              <w:rPr>
                <w:rFonts w:ascii="Times New Roman" w:hAnsi="Times New Roman"/>
                <w:b/>
                <w:bCs/>
                <w:sz w:val="24"/>
                <w:szCs w:val="24"/>
              </w:rPr>
              <w:t>HMIS</w:t>
            </w:r>
          </w:p>
        </w:tc>
        <w:tc>
          <w:tcPr>
            <w:tcW w:w="1260" w:type="dxa"/>
          </w:tcPr>
          <w:p w14:paraId="094D9D68" w14:textId="77777777" w:rsidR="00C145A0" w:rsidRDefault="00C145A0" w:rsidP="0005196F">
            <w:pPr>
              <w:spacing w:line="240" w:lineRule="auto"/>
              <w:rPr>
                <w:rFonts w:ascii="Times New Roman" w:hAnsi="Times New Roman"/>
                <w:b/>
                <w:bCs/>
                <w:sz w:val="24"/>
                <w:szCs w:val="24"/>
              </w:rPr>
            </w:pPr>
          </w:p>
        </w:tc>
        <w:tc>
          <w:tcPr>
            <w:tcW w:w="1530" w:type="dxa"/>
          </w:tcPr>
          <w:p w14:paraId="4845A956" w14:textId="77777777" w:rsidR="00C145A0" w:rsidRDefault="00C145A0" w:rsidP="0005196F">
            <w:pPr>
              <w:spacing w:line="240" w:lineRule="auto"/>
              <w:rPr>
                <w:rFonts w:ascii="Times New Roman" w:hAnsi="Times New Roman"/>
                <w:b/>
                <w:bCs/>
                <w:sz w:val="24"/>
                <w:szCs w:val="24"/>
              </w:rPr>
            </w:pPr>
          </w:p>
        </w:tc>
        <w:tc>
          <w:tcPr>
            <w:tcW w:w="1530" w:type="dxa"/>
          </w:tcPr>
          <w:p w14:paraId="3544C10D" w14:textId="77777777" w:rsidR="00C145A0" w:rsidRDefault="00C145A0" w:rsidP="0005196F">
            <w:pPr>
              <w:spacing w:line="240" w:lineRule="auto"/>
              <w:rPr>
                <w:rFonts w:ascii="Times New Roman" w:hAnsi="Times New Roman"/>
                <w:b/>
                <w:bCs/>
                <w:sz w:val="24"/>
                <w:szCs w:val="24"/>
              </w:rPr>
            </w:pPr>
          </w:p>
        </w:tc>
        <w:tc>
          <w:tcPr>
            <w:tcW w:w="2250" w:type="dxa"/>
          </w:tcPr>
          <w:p w14:paraId="4AD70528" w14:textId="77777777" w:rsidR="00C145A0" w:rsidRDefault="00C145A0" w:rsidP="0005196F">
            <w:pPr>
              <w:spacing w:line="240" w:lineRule="auto"/>
              <w:rPr>
                <w:rFonts w:ascii="Times New Roman" w:hAnsi="Times New Roman"/>
                <w:b/>
                <w:bCs/>
                <w:sz w:val="24"/>
                <w:szCs w:val="24"/>
              </w:rPr>
            </w:pPr>
          </w:p>
        </w:tc>
        <w:tc>
          <w:tcPr>
            <w:tcW w:w="1980" w:type="dxa"/>
          </w:tcPr>
          <w:p w14:paraId="6A17CD0C" w14:textId="77777777" w:rsidR="00C145A0" w:rsidRDefault="00C145A0" w:rsidP="0005196F">
            <w:pPr>
              <w:spacing w:line="240" w:lineRule="auto"/>
              <w:rPr>
                <w:rFonts w:ascii="Times New Roman" w:hAnsi="Times New Roman"/>
                <w:b/>
                <w:bCs/>
                <w:sz w:val="24"/>
                <w:szCs w:val="24"/>
              </w:rPr>
            </w:pPr>
          </w:p>
        </w:tc>
        <w:tc>
          <w:tcPr>
            <w:tcW w:w="2250" w:type="dxa"/>
          </w:tcPr>
          <w:p w14:paraId="1DA19533" w14:textId="77777777" w:rsidR="00C145A0" w:rsidRDefault="00C145A0" w:rsidP="0005196F">
            <w:pPr>
              <w:spacing w:line="240" w:lineRule="auto"/>
              <w:rPr>
                <w:rFonts w:ascii="Times New Roman" w:hAnsi="Times New Roman"/>
                <w:b/>
                <w:bCs/>
                <w:sz w:val="24"/>
                <w:szCs w:val="24"/>
              </w:rPr>
            </w:pPr>
          </w:p>
        </w:tc>
      </w:tr>
      <w:tr w:rsidR="00C145A0" w14:paraId="02D011B0" w14:textId="77777777" w:rsidTr="00C145A0">
        <w:tc>
          <w:tcPr>
            <w:tcW w:w="3960" w:type="dxa"/>
          </w:tcPr>
          <w:p w14:paraId="75C59145" w14:textId="3C1122F1" w:rsidR="00C145A0" w:rsidRDefault="00C145A0" w:rsidP="00F058AF">
            <w:pPr>
              <w:rPr>
                <w:rFonts w:ascii="Times New Roman" w:hAnsi="Times New Roman"/>
                <w:b/>
                <w:bCs/>
                <w:sz w:val="24"/>
                <w:szCs w:val="24"/>
              </w:rPr>
            </w:pPr>
            <w:r>
              <w:rPr>
                <w:rFonts w:ascii="Times New Roman" w:hAnsi="Times New Roman"/>
                <w:b/>
                <w:bCs/>
                <w:sz w:val="24"/>
                <w:szCs w:val="24"/>
              </w:rPr>
              <w:t>Administration</w:t>
            </w:r>
          </w:p>
        </w:tc>
        <w:tc>
          <w:tcPr>
            <w:tcW w:w="1260" w:type="dxa"/>
          </w:tcPr>
          <w:p w14:paraId="3762EAF2" w14:textId="77777777" w:rsidR="00C145A0" w:rsidRDefault="00C145A0" w:rsidP="00F058AF">
            <w:pPr>
              <w:rPr>
                <w:rFonts w:ascii="Times New Roman" w:hAnsi="Times New Roman"/>
                <w:b/>
                <w:bCs/>
                <w:sz w:val="24"/>
                <w:szCs w:val="24"/>
              </w:rPr>
            </w:pPr>
          </w:p>
        </w:tc>
        <w:tc>
          <w:tcPr>
            <w:tcW w:w="1530" w:type="dxa"/>
          </w:tcPr>
          <w:p w14:paraId="68DC0886" w14:textId="77777777" w:rsidR="00C145A0" w:rsidRDefault="00C145A0" w:rsidP="00F058AF">
            <w:pPr>
              <w:rPr>
                <w:rFonts w:ascii="Times New Roman" w:hAnsi="Times New Roman"/>
                <w:b/>
                <w:bCs/>
                <w:sz w:val="24"/>
                <w:szCs w:val="24"/>
              </w:rPr>
            </w:pPr>
          </w:p>
        </w:tc>
        <w:tc>
          <w:tcPr>
            <w:tcW w:w="1530" w:type="dxa"/>
          </w:tcPr>
          <w:p w14:paraId="5C3FE8E0" w14:textId="77777777" w:rsidR="00C145A0" w:rsidRDefault="00C145A0" w:rsidP="00F058AF">
            <w:pPr>
              <w:rPr>
                <w:rFonts w:ascii="Times New Roman" w:hAnsi="Times New Roman"/>
                <w:b/>
                <w:bCs/>
                <w:sz w:val="24"/>
                <w:szCs w:val="24"/>
              </w:rPr>
            </w:pPr>
          </w:p>
        </w:tc>
        <w:tc>
          <w:tcPr>
            <w:tcW w:w="2250" w:type="dxa"/>
          </w:tcPr>
          <w:p w14:paraId="1AD5BE4E" w14:textId="77777777" w:rsidR="00C145A0" w:rsidRDefault="00C145A0" w:rsidP="00F058AF">
            <w:pPr>
              <w:rPr>
                <w:rFonts w:ascii="Times New Roman" w:hAnsi="Times New Roman"/>
                <w:b/>
                <w:bCs/>
                <w:sz w:val="24"/>
                <w:szCs w:val="24"/>
              </w:rPr>
            </w:pPr>
          </w:p>
        </w:tc>
        <w:tc>
          <w:tcPr>
            <w:tcW w:w="1980" w:type="dxa"/>
          </w:tcPr>
          <w:p w14:paraId="14F28384" w14:textId="77777777" w:rsidR="00C145A0" w:rsidRDefault="00C145A0" w:rsidP="00F058AF">
            <w:pPr>
              <w:rPr>
                <w:rFonts w:ascii="Times New Roman" w:hAnsi="Times New Roman"/>
                <w:b/>
                <w:bCs/>
                <w:sz w:val="24"/>
                <w:szCs w:val="24"/>
              </w:rPr>
            </w:pPr>
          </w:p>
        </w:tc>
        <w:tc>
          <w:tcPr>
            <w:tcW w:w="2250" w:type="dxa"/>
          </w:tcPr>
          <w:p w14:paraId="36AC15E0" w14:textId="77777777" w:rsidR="00C145A0" w:rsidRDefault="00C145A0" w:rsidP="00F058AF">
            <w:pPr>
              <w:rPr>
                <w:rFonts w:ascii="Times New Roman" w:hAnsi="Times New Roman"/>
                <w:b/>
                <w:bCs/>
                <w:sz w:val="24"/>
                <w:szCs w:val="24"/>
              </w:rPr>
            </w:pPr>
          </w:p>
        </w:tc>
      </w:tr>
      <w:tr w:rsidR="00C145A0" w14:paraId="11DB2F56" w14:textId="19D87C0D" w:rsidTr="00C145A0">
        <w:tc>
          <w:tcPr>
            <w:tcW w:w="3960" w:type="dxa"/>
          </w:tcPr>
          <w:p w14:paraId="71F3C0B4" w14:textId="0B8020BB" w:rsidR="00C145A0" w:rsidRDefault="00C145A0" w:rsidP="00F058AF">
            <w:pPr>
              <w:rPr>
                <w:rFonts w:ascii="Times New Roman" w:hAnsi="Times New Roman"/>
                <w:b/>
                <w:bCs/>
                <w:sz w:val="24"/>
                <w:szCs w:val="24"/>
              </w:rPr>
            </w:pPr>
            <w:r>
              <w:rPr>
                <w:rFonts w:ascii="Times New Roman" w:hAnsi="Times New Roman"/>
                <w:b/>
                <w:bCs/>
                <w:sz w:val="24"/>
                <w:szCs w:val="24"/>
              </w:rPr>
              <w:t xml:space="preserve">TOTAL Requested Amount </w:t>
            </w:r>
          </w:p>
        </w:tc>
        <w:tc>
          <w:tcPr>
            <w:tcW w:w="1260" w:type="dxa"/>
          </w:tcPr>
          <w:p w14:paraId="2F34A643" w14:textId="77777777" w:rsidR="00C145A0" w:rsidRDefault="00C145A0" w:rsidP="00F058AF">
            <w:pPr>
              <w:rPr>
                <w:rFonts w:ascii="Times New Roman" w:hAnsi="Times New Roman"/>
                <w:b/>
                <w:bCs/>
                <w:sz w:val="24"/>
                <w:szCs w:val="24"/>
              </w:rPr>
            </w:pPr>
          </w:p>
        </w:tc>
        <w:tc>
          <w:tcPr>
            <w:tcW w:w="1530" w:type="dxa"/>
          </w:tcPr>
          <w:p w14:paraId="5357BC2A" w14:textId="77777777" w:rsidR="00C145A0" w:rsidRDefault="00C145A0" w:rsidP="00F058AF">
            <w:pPr>
              <w:rPr>
                <w:rFonts w:ascii="Times New Roman" w:hAnsi="Times New Roman"/>
                <w:b/>
                <w:bCs/>
                <w:sz w:val="24"/>
                <w:szCs w:val="24"/>
              </w:rPr>
            </w:pPr>
          </w:p>
        </w:tc>
        <w:tc>
          <w:tcPr>
            <w:tcW w:w="1530" w:type="dxa"/>
          </w:tcPr>
          <w:p w14:paraId="09681AD4" w14:textId="77777777" w:rsidR="00C145A0" w:rsidRDefault="00C145A0" w:rsidP="00F058AF">
            <w:pPr>
              <w:rPr>
                <w:rFonts w:ascii="Times New Roman" w:hAnsi="Times New Roman"/>
                <w:b/>
                <w:bCs/>
                <w:sz w:val="24"/>
                <w:szCs w:val="24"/>
              </w:rPr>
            </w:pPr>
          </w:p>
        </w:tc>
        <w:tc>
          <w:tcPr>
            <w:tcW w:w="2250" w:type="dxa"/>
          </w:tcPr>
          <w:p w14:paraId="5260FE70" w14:textId="77777777" w:rsidR="00C145A0" w:rsidRDefault="00C145A0" w:rsidP="00F058AF">
            <w:pPr>
              <w:rPr>
                <w:rFonts w:ascii="Times New Roman" w:hAnsi="Times New Roman"/>
                <w:b/>
                <w:bCs/>
                <w:sz w:val="24"/>
                <w:szCs w:val="24"/>
              </w:rPr>
            </w:pPr>
          </w:p>
        </w:tc>
        <w:tc>
          <w:tcPr>
            <w:tcW w:w="1980" w:type="dxa"/>
          </w:tcPr>
          <w:p w14:paraId="7B324596" w14:textId="77777777" w:rsidR="00C145A0" w:rsidRDefault="00C145A0" w:rsidP="00F058AF">
            <w:pPr>
              <w:rPr>
                <w:rFonts w:ascii="Times New Roman" w:hAnsi="Times New Roman"/>
                <w:b/>
                <w:bCs/>
                <w:sz w:val="24"/>
                <w:szCs w:val="24"/>
              </w:rPr>
            </w:pPr>
          </w:p>
        </w:tc>
        <w:tc>
          <w:tcPr>
            <w:tcW w:w="2250" w:type="dxa"/>
          </w:tcPr>
          <w:p w14:paraId="3CC26173" w14:textId="77777777" w:rsidR="00C145A0" w:rsidRDefault="00C145A0" w:rsidP="00F058AF">
            <w:pPr>
              <w:rPr>
                <w:rFonts w:ascii="Times New Roman" w:hAnsi="Times New Roman"/>
                <w:b/>
                <w:bCs/>
                <w:sz w:val="24"/>
                <w:szCs w:val="24"/>
              </w:rPr>
            </w:pPr>
          </w:p>
        </w:tc>
      </w:tr>
    </w:tbl>
    <w:p w14:paraId="7F20DFF5" w14:textId="371AACAB" w:rsidR="00C228F5" w:rsidRPr="00367D04" w:rsidRDefault="0098273D" w:rsidP="00F01727">
      <w:pPr>
        <w:pStyle w:val="BodyText"/>
        <w:spacing w:line="280" w:lineRule="exact"/>
        <w:ind w:left="0" w:right="60"/>
        <w:jc w:val="both"/>
        <w:rPr>
          <w:rFonts w:ascii="Times New Roman" w:hAnsi="Times New Roman" w:cs="Times New Roman"/>
          <w:b/>
          <w:bCs/>
          <w:color w:val="FF0000"/>
          <w:spacing w:val="-1"/>
          <w:sz w:val="24"/>
          <w:szCs w:val="24"/>
        </w:rPr>
      </w:pPr>
      <w:r>
        <w:rPr>
          <w:rFonts w:ascii="Times New Roman" w:hAnsi="Times New Roman" w:cs="Times New Roman"/>
          <w:b/>
          <w:bCs/>
          <w:color w:val="FF0000"/>
          <w:spacing w:val="-1"/>
          <w:sz w:val="24"/>
          <w:szCs w:val="24"/>
        </w:rPr>
        <w:lastRenderedPageBreak/>
        <w:t>DO NOT EXCEED THIS ONE PAGE</w:t>
      </w:r>
      <w:r w:rsidR="00367D04">
        <w:rPr>
          <w:rFonts w:ascii="Times New Roman" w:hAnsi="Times New Roman" w:cs="Times New Roman"/>
          <w:b/>
          <w:bCs/>
          <w:color w:val="FF0000"/>
          <w:spacing w:val="-1"/>
          <w:sz w:val="24"/>
          <w:szCs w:val="24"/>
        </w:rPr>
        <w:t xml:space="preserve"> – Though a match is not required at this time, it is highly recommended and additional points will be available up to 10 points for identifying both match amounts and funding sources.</w:t>
      </w:r>
    </w:p>
    <w:p w14:paraId="7274EDA4" w14:textId="77777777" w:rsidR="002B54A3" w:rsidRDefault="002B54A3" w:rsidP="00F01727">
      <w:pPr>
        <w:pStyle w:val="BodyText"/>
        <w:spacing w:line="280" w:lineRule="exact"/>
        <w:ind w:left="0" w:right="60"/>
        <w:jc w:val="both"/>
        <w:rPr>
          <w:rFonts w:ascii="Times New Roman" w:hAnsi="Times New Roman" w:cs="Times New Roman"/>
          <w:spacing w:val="-1"/>
          <w:sz w:val="24"/>
          <w:szCs w:val="24"/>
        </w:rPr>
      </w:pPr>
    </w:p>
    <w:p w14:paraId="62706FE1" w14:textId="01C921DE" w:rsidR="000A3A59" w:rsidRDefault="0038169D"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r>
        <w:rPr>
          <w:rFonts w:ascii="Times New Roman" w:hAnsi="Times New Roman" w:cs="Times New Roman"/>
          <w:b/>
          <w:bCs/>
          <w:spacing w:val="-1"/>
          <w:sz w:val="24"/>
          <w:szCs w:val="24"/>
        </w:rPr>
        <w:t>Budget Narrative:</w:t>
      </w:r>
      <w:r w:rsidR="000A3A59">
        <w:rPr>
          <w:rFonts w:ascii="Times New Roman" w:hAnsi="Times New Roman" w:cs="Times New Roman"/>
          <w:b/>
          <w:bCs/>
          <w:spacing w:val="-1"/>
          <w:sz w:val="24"/>
          <w:szCs w:val="24"/>
        </w:rPr>
        <w:t xml:space="preserve"> </w:t>
      </w:r>
      <w:r w:rsidR="00367D04">
        <w:rPr>
          <w:rFonts w:ascii="Times New Roman" w:hAnsi="Times New Roman" w:cs="Times New Roman"/>
          <w:spacing w:val="-1"/>
          <w:sz w:val="24"/>
          <w:szCs w:val="24"/>
        </w:rPr>
        <w:t xml:space="preserve">Identify specifics as to how funds will be utilized. </w:t>
      </w:r>
      <w:r w:rsidR="00367D04" w:rsidRPr="00367D04">
        <w:rPr>
          <w:rFonts w:ascii="Times New Roman" w:hAnsi="Times New Roman" w:cs="Times New Roman"/>
          <w:b/>
          <w:bCs/>
          <w:i/>
          <w:iCs/>
          <w:color w:val="FF0000"/>
          <w:spacing w:val="-1"/>
          <w:sz w:val="24"/>
          <w:szCs w:val="24"/>
          <w:u w:val="single"/>
        </w:rPr>
        <w:t>Also, identify additional matching funding sources for this project</w:t>
      </w:r>
      <w:r w:rsidR="00367D04">
        <w:rPr>
          <w:rFonts w:ascii="Times New Roman" w:hAnsi="Times New Roman" w:cs="Times New Roman"/>
          <w:spacing w:val="-1"/>
          <w:sz w:val="24"/>
          <w:szCs w:val="24"/>
        </w:rPr>
        <w:t>.</w:t>
      </w:r>
    </w:p>
    <w:p w14:paraId="02800B6C" w14:textId="0542EE4D"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73BCBF10" w14:textId="2AFAB766"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6F5A92A7" w14:textId="00B8FF44"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54258B13" w14:textId="3F553AA9"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43B833C5" w14:textId="0CA6E642"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79DC35B5" w14:textId="100568C1"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3A905B4D" w14:textId="4F0B72BC"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053D875E" w14:textId="247ED84C"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313CA976" w14:textId="7F3DE323"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043FBCAA" w14:textId="1C357E7B"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4B41FB6A" w14:textId="3D56FD55"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4D4167F7" w14:textId="613E5083"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2EA38D01" w14:textId="536529EB"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6B05EBF1" w14:textId="5D397901"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3A353320" w14:textId="25F71A7C"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13BFC1F2" w14:textId="437543A6"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23C11423" w14:textId="77777777" w:rsidR="00B418C6" w:rsidRDefault="00B418C6"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279C480C" w14:textId="77777777" w:rsidR="00B418C6" w:rsidRDefault="00B418C6"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4E3DB3D4" w14:textId="77777777" w:rsidR="00B418C6" w:rsidRDefault="00B418C6"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04B1066F" w14:textId="16507C9C"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22AD6EC6" w14:textId="77777777"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5147E142" w14:textId="4D99944A" w:rsidR="000A3A59" w:rsidRDefault="000A3A59"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521BAFF1" w14:textId="77777777" w:rsidR="00367D04" w:rsidRDefault="00367D04" w:rsidP="000A3A59">
      <w:pPr>
        <w:pStyle w:val="BodyText"/>
        <w:pBdr>
          <w:top w:val="single" w:sz="4" w:space="1" w:color="auto"/>
          <w:left w:val="single" w:sz="4" w:space="4" w:color="auto"/>
          <w:bottom w:val="single" w:sz="4" w:space="1" w:color="auto"/>
          <w:right w:val="single" w:sz="4" w:space="4" w:color="auto"/>
        </w:pBdr>
        <w:spacing w:line="280" w:lineRule="exact"/>
        <w:ind w:left="0" w:right="60"/>
        <w:jc w:val="both"/>
        <w:rPr>
          <w:rFonts w:ascii="Times New Roman" w:hAnsi="Times New Roman" w:cs="Times New Roman"/>
          <w:spacing w:val="-1"/>
          <w:sz w:val="24"/>
          <w:szCs w:val="24"/>
        </w:rPr>
      </w:pPr>
    </w:p>
    <w:p w14:paraId="7AAC0DA6" w14:textId="57192321" w:rsidR="008A3066" w:rsidRPr="0098273D" w:rsidRDefault="00C228F5" w:rsidP="00E90613">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bCs/>
          <w:sz w:val="40"/>
          <w:szCs w:val="40"/>
        </w:rPr>
      </w:pPr>
      <w:r>
        <w:rPr>
          <w:b/>
          <w:bCs/>
          <w:sz w:val="40"/>
          <w:szCs w:val="40"/>
        </w:rPr>
        <w:lastRenderedPageBreak/>
        <w:t xml:space="preserve">SECTION </w:t>
      </w:r>
      <w:r w:rsidR="00B418C6">
        <w:rPr>
          <w:b/>
          <w:bCs/>
          <w:sz w:val="40"/>
          <w:szCs w:val="40"/>
        </w:rPr>
        <w:t>FIVE</w:t>
      </w:r>
      <w:r>
        <w:rPr>
          <w:b/>
          <w:bCs/>
          <w:sz w:val="40"/>
          <w:szCs w:val="40"/>
        </w:rPr>
        <w:t xml:space="preserve">: </w:t>
      </w:r>
      <w:r w:rsidR="0098273D">
        <w:rPr>
          <w:b/>
          <w:bCs/>
          <w:sz w:val="40"/>
          <w:szCs w:val="40"/>
        </w:rPr>
        <w:t>Logic Model</w:t>
      </w:r>
      <w:r w:rsidR="00CB65DE">
        <w:rPr>
          <w:b/>
          <w:bCs/>
          <w:color w:val="FF0000"/>
          <w:sz w:val="40"/>
          <w:szCs w:val="40"/>
        </w:rPr>
        <w:t xml:space="preserve">  </w:t>
      </w:r>
    </w:p>
    <w:p w14:paraId="3594A3FF" w14:textId="77777777" w:rsidR="008A3066" w:rsidRPr="00F43637" w:rsidRDefault="008A3066" w:rsidP="008A3066">
      <w:pPr>
        <w:spacing w:after="0" w:line="240" w:lineRule="auto"/>
        <w:rPr>
          <w:b/>
          <w:bCs/>
          <w:sz w:val="28"/>
          <w:szCs w:val="28"/>
        </w:rPr>
      </w:pPr>
      <w:r w:rsidRPr="00F43637">
        <w:rPr>
          <w:b/>
          <w:bCs/>
          <w:sz w:val="28"/>
          <w:szCs w:val="28"/>
        </w:rPr>
        <w:t xml:space="preserve">COUNTY: </w:t>
      </w:r>
      <w:r>
        <w:rPr>
          <w:b/>
          <w:bCs/>
          <w:sz w:val="28"/>
          <w:szCs w:val="28"/>
        </w:rPr>
        <w:tab/>
      </w:r>
      <w:r>
        <w:rPr>
          <w:b/>
          <w:bCs/>
          <w:sz w:val="28"/>
          <w:szCs w:val="28"/>
        </w:rPr>
        <w:tab/>
      </w:r>
      <w:r>
        <w:rPr>
          <w:b/>
          <w:bCs/>
          <w:sz w:val="28"/>
          <w:szCs w:val="28"/>
        </w:rPr>
        <w:tab/>
      </w:r>
      <w:r>
        <w:rPr>
          <w:b/>
          <w:bCs/>
          <w:sz w:val="28"/>
          <w:szCs w:val="28"/>
        </w:rPr>
        <w:tab/>
      </w:r>
      <w:r w:rsidRPr="00F43637">
        <w:rPr>
          <w:b/>
          <w:bCs/>
          <w:sz w:val="28"/>
          <w:szCs w:val="28"/>
        </w:rPr>
        <w:t xml:space="preserve">Applicant: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F43637">
        <w:rPr>
          <w:b/>
          <w:bCs/>
          <w:sz w:val="28"/>
          <w:szCs w:val="28"/>
        </w:rPr>
        <w:t xml:space="preserve">Project: </w:t>
      </w:r>
    </w:p>
    <w:tbl>
      <w:tblPr>
        <w:tblStyle w:val="TableGrid"/>
        <w:tblW w:w="14580" w:type="dxa"/>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47"/>
        <w:gridCol w:w="2202"/>
        <w:gridCol w:w="1638"/>
        <w:gridCol w:w="2253"/>
        <w:gridCol w:w="1966"/>
        <w:gridCol w:w="1658"/>
        <w:gridCol w:w="1658"/>
        <w:gridCol w:w="1658"/>
      </w:tblGrid>
      <w:tr w:rsidR="00B418C6" w:rsidRPr="00B83CB3" w14:paraId="3BDF8B6B" w14:textId="77777777" w:rsidTr="0005196F">
        <w:tc>
          <w:tcPr>
            <w:tcW w:w="1800" w:type="dxa"/>
            <w:shd w:val="clear" w:color="auto" w:fill="FF1515"/>
          </w:tcPr>
          <w:p w14:paraId="22644FDF" w14:textId="77777777" w:rsidR="008A3066" w:rsidRPr="00B83CB3" w:rsidRDefault="008A3066" w:rsidP="002A7D40">
            <w:pPr>
              <w:spacing w:before="120" w:after="120"/>
              <w:jc w:val="center"/>
              <w:rPr>
                <w:b/>
                <w:bCs/>
                <w:sz w:val="24"/>
                <w:szCs w:val="24"/>
              </w:rPr>
            </w:pPr>
            <w:r w:rsidRPr="0058754F">
              <w:rPr>
                <w:noProof/>
                <w:sz w:val="24"/>
                <w:szCs w:val="24"/>
              </w:rPr>
              <w:drawing>
                <wp:anchor distT="0" distB="0" distL="114300" distR="114300" simplePos="0" relativeHeight="251666432" behindDoc="0" locked="0" layoutInCell="1" allowOverlap="1" wp14:anchorId="5C5F8F64" wp14:editId="590CCF16">
                  <wp:simplePos x="0" y="0"/>
                  <wp:positionH relativeFrom="column">
                    <wp:posOffset>313304</wp:posOffset>
                  </wp:positionH>
                  <wp:positionV relativeFrom="paragraph">
                    <wp:posOffset>212363</wp:posOffset>
                  </wp:positionV>
                  <wp:extent cx="342199" cy="342199"/>
                  <wp:effectExtent l="0" t="0" r="1270" b="0"/>
                  <wp:wrapNone/>
                  <wp:docPr id="15" name="Graphic 15" descr="Comment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Hear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199" cy="342199"/>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Need</w:t>
            </w:r>
          </w:p>
        </w:tc>
        <w:tc>
          <w:tcPr>
            <w:tcW w:w="2604" w:type="dxa"/>
            <w:shd w:val="clear" w:color="auto" w:fill="FF9900"/>
          </w:tcPr>
          <w:p w14:paraId="7D58D681" w14:textId="77777777" w:rsidR="008A3066" w:rsidRPr="00B83CB3" w:rsidRDefault="008A3066" w:rsidP="002A7D40">
            <w:pPr>
              <w:spacing w:before="120" w:after="120"/>
              <w:jc w:val="center"/>
              <w:rPr>
                <w:b/>
                <w:bCs/>
                <w:sz w:val="24"/>
                <w:szCs w:val="24"/>
              </w:rPr>
            </w:pPr>
            <w:r w:rsidRPr="0058754F">
              <w:rPr>
                <w:noProof/>
                <w:sz w:val="24"/>
                <w:szCs w:val="24"/>
              </w:rPr>
              <w:drawing>
                <wp:anchor distT="0" distB="0" distL="114300" distR="114300" simplePos="0" relativeHeight="251667456" behindDoc="0" locked="0" layoutInCell="1" allowOverlap="1" wp14:anchorId="5B715E13" wp14:editId="2732EC00">
                  <wp:simplePos x="0" y="0"/>
                  <wp:positionH relativeFrom="margin">
                    <wp:posOffset>614789</wp:posOffset>
                  </wp:positionH>
                  <wp:positionV relativeFrom="paragraph">
                    <wp:posOffset>248499</wp:posOffset>
                  </wp:positionV>
                  <wp:extent cx="263661" cy="263661"/>
                  <wp:effectExtent l="0" t="0" r="3175" b="3175"/>
                  <wp:wrapNone/>
                  <wp:docPr id="16" name="Graphic 16" descr="Covered plat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overed plate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3661" cy="263661"/>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Service</w:t>
            </w:r>
          </w:p>
        </w:tc>
        <w:tc>
          <w:tcPr>
            <w:tcW w:w="1797" w:type="dxa"/>
            <w:shd w:val="clear" w:color="auto" w:fill="70AD47" w:themeFill="accent6"/>
          </w:tcPr>
          <w:p w14:paraId="542A116B" w14:textId="77777777" w:rsidR="008A3066" w:rsidRPr="00B83CB3" w:rsidRDefault="008A3066" w:rsidP="002A7D40">
            <w:pPr>
              <w:spacing w:before="120" w:after="120"/>
              <w:jc w:val="center"/>
              <w:rPr>
                <w:b/>
                <w:bCs/>
                <w:sz w:val="24"/>
                <w:szCs w:val="24"/>
              </w:rPr>
            </w:pPr>
            <w:r w:rsidRPr="0058754F">
              <w:rPr>
                <w:noProof/>
                <w:sz w:val="24"/>
                <w:szCs w:val="24"/>
              </w:rPr>
              <w:drawing>
                <wp:anchor distT="0" distB="0" distL="114300" distR="114300" simplePos="0" relativeHeight="251668480" behindDoc="0" locked="0" layoutInCell="1" allowOverlap="1" wp14:anchorId="67948175" wp14:editId="47374DF4">
                  <wp:simplePos x="0" y="0"/>
                  <wp:positionH relativeFrom="margin">
                    <wp:posOffset>352425</wp:posOffset>
                  </wp:positionH>
                  <wp:positionV relativeFrom="paragraph">
                    <wp:posOffset>252200</wp:posOffset>
                  </wp:positionV>
                  <wp:extent cx="263661" cy="263661"/>
                  <wp:effectExtent l="0" t="0" r="3175" b="3175"/>
                  <wp:wrapNone/>
                  <wp:docPr id="17" name="Graphic 17" descr="Decision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cision chart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3661" cy="263661"/>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Outcome</w:t>
            </w:r>
          </w:p>
        </w:tc>
        <w:tc>
          <w:tcPr>
            <w:tcW w:w="2349" w:type="dxa"/>
            <w:shd w:val="clear" w:color="auto" w:fill="FFD966" w:themeFill="accent4" w:themeFillTint="99"/>
          </w:tcPr>
          <w:p w14:paraId="6CEB07C4" w14:textId="77777777" w:rsidR="008A3066" w:rsidRPr="00B83CB3" w:rsidRDefault="008A3066" w:rsidP="002A7D40">
            <w:pPr>
              <w:spacing w:before="120" w:after="120"/>
              <w:jc w:val="center"/>
              <w:rPr>
                <w:b/>
                <w:bCs/>
                <w:sz w:val="24"/>
                <w:szCs w:val="24"/>
              </w:rPr>
            </w:pPr>
            <w:r>
              <w:rPr>
                <w:noProof/>
                <w:sz w:val="20"/>
                <w:szCs w:val="20"/>
              </w:rPr>
              <w:drawing>
                <wp:anchor distT="0" distB="0" distL="114300" distR="114300" simplePos="0" relativeHeight="251671552" behindDoc="0" locked="0" layoutInCell="1" allowOverlap="1" wp14:anchorId="2FB66B6C" wp14:editId="0443E9A7">
                  <wp:simplePos x="0" y="0"/>
                  <wp:positionH relativeFrom="column">
                    <wp:posOffset>465875</wp:posOffset>
                  </wp:positionH>
                  <wp:positionV relativeFrom="paragraph">
                    <wp:posOffset>251990</wp:posOffset>
                  </wp:positionV>
                  <wp:extent cx="263661" cy="263661"/>
                  <wp:effectExtent l="0" t="0" r="3175" b="3175"/>
                  <wp:wrapNone/>
                  <wp:docPr id="18" name="Graphic 18" descr="Play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layboo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3661" cy="263661"/>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Projected Indicator</w:t>
            </w:r>
          </w:p>
        </w:tc>
        <w:tc>
          <w:tcPr>
            <w:tcW w:w="2063" w:type="dxa"/>
            <w:shd w:val="clear" w:color="auto" w:fill="00B0F0"/>
          </w:tcPr>
          <w:p w14:paraId="0F95D880" w14:textId="77777777" w:rsidR="008A3066" w:rsidRPr="00B83CB3" w:rsidRDefault="008A3066" w:rsidP="002A7D40">
            <w:pPr>
              <w:spacing w:before="120" w:after="120"/>
              <w:jc w:val="center"/>
              <w:rPr>
                <w:b/>
                <w:bCs/>
                <w:sz w:val="24"/>
                <w:szCs w:val="24"/>
              </w:rPr>
            </w:pPr>
            <w:r w:rsidRPr="0058754F">
              <w:rPr>
                <w:b/>
                <w:bCs/>
                <w:noProof/>
                <w:sz w:val="24"/>
                <w:szCs w:val="24"/>
                <w:u w:val="single"/>
              </w:rPr>
              <w:drawing>
                <wp:anchor distT="0" distB="0" distL="114300" distR="114300" simplePos="0" relativeHeight="251669504" behindDoc="0" locked="0" layoutInCell="1" allowOverlap="1" wp14:anchorId="3C674FDC" wp14:editId="626F7A7E">
                  <wp:simplePos x="0" y="0"/>
                  <wp:positionH relativeFrom="column">
                    <wp:posOffset>495179</wp:posOffset>
                  </wp:positionH>
                  <wp:positionV relativeFrom="paragraph">
                    <wp:posOffset>275217</wp:posOffset>
                  </wp:positionV>
                  <wp:extent cx="224046" cy="224046"/>
                  <wp:effectExtent l="0" t="0" r="5080" b="5080"/>
                  <wp:wrapNone/>
                  <wp:docPr id="19" name="Graphic 19" descr="Arrow: Rotate lef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Rotate lef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7484" cy="227484"/>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Actual Indicator</w:t>
            </w:r>
          </w:p>
        </w:tc>
        <w:tc>
          <w:tcPr>
            <w:tcW w:w="1267" w:type="dxa"/>
            <w:shd w:val="clear" w:color="auto" w:fill="8EAADB" w:themeFill="accent1" w:themeFillTint="99"/>
          </w:tcPr>
          <w:p w14:paraId="029F685E" w14:textId="77777777" w:rsidR="008A3066" w:rsidRPr="00B83CB3" w:rsidRDefault="008A3066" w:rsidP="002A7D40">
            <w:pPr>
              <w:spacing w:before="120" w:after="120"/>
              <w:jc w:val="center"/>
              <w:rPr>
                <w:b/>
                <w:bCs/>
                <w:sz w:val="24"/>
                <w:szCs w:val="24"/>
              </w:rPr>
            </w:pPr>
            <w:r w:rsidRPr="00B83CB3">
              <w:rPr>
                <w:b/>
                <w:bCs/>
                <w:sz w:val="24"/>
                <w:szCs w:val="24"/>
              </w:rPr>
              <w:t>Date of Report</w:t>
            </w:r>
          </w:p>
        </w:tc>
        <w:tc>
          <w:tcPr>
            <w:tcW w:w="1350" w:type="dxa"/>
            <w:shd w:val="clear" w:color="auto" w:fill="954ECA"/>
          </w:tcPr>
          <w:p w14:paraId="387384AA" w14:textId="77777777" w:rsidR="008A3066" w:rsidRPr="00B83CB3" w:rsidRDefault="008A3066" w:rsidP="002A7D40">
            <w:pPr>
              <w:spacing w:before="120" w:after="120"/>
              <w:jc w:val="center"/>
              <w:rPr>
                <w:b/>
                <w:bCs/>
                <w:sz w:val="24"/>
                <w:szCs w:val="24"/>
              </w:rPr>
            </w:pPr>
            <w:r w:rsidRPr="00B83CB3">
              <w:rPr>
                <w:b/>
                <w:bCs/>
                <w:sz w:val="24"/>
                <w:szCs w:val="24"/>
              </w:rPr>
              <w:t>Data Procedure</w:t>
            </w:r>
          </w:p>
        </w:tc>
        <w:tc>
          <w:tcPr>
            <w:tcW w:w="1350" w:type="dxa"/>
            <w:shd w:val="clear" w:color="auto" w:fill="FF66FF"/>
          </w:tcPr>
          <w:p w14:paraId="42B52F2C" w14:textId="77777777" w:rsidR="008A3066" w:rsidRPr="00B83CB3" w:rsidRDefault="008A3066" w:rsidP="002A7D40">
            <w:pPr>
              <w:spacing w:before="120" w:after="120"/>
              <w:jc w:val="center"/>
              <w:rPr>
                <w:b/>
                <w:bCs/>
                <w:sz w:val="24"/>
                <w:szCs w:val="24"/>
              </w:rPr>
            </w:pPr>
            <w:r w:rsidRPr="0058754F">
              <w:rPr>
                <w:noProof/>
                <w:sz w:val="24"/>
                <w:szCs w:val="24"/>
              </w:rPr>
              <w:drawing>
                <wp:anchor distT="0" distB="0" distL="114300" distR="114300" simplePos="0" relativeHeight="251670528" behindDoc="0" locked="0" layoutInCell="1" allowOverlap="1" wp14:anchorId="69BB303A" wp14:editId="4D3615F5">
                  <wp:simplePos x="0" y="0"/>
                  <wp:positionH relativeFrom="margin">
                    <wp:posOffset>267622</wp:posOffset>
                  </wp:positionH>
                  <wp:positionV relativeFrom="paragraph">
                    <wp:posOffset>269606</wp:posOffset>
                  </wp:positionV>
                  <wp:extent cx="224393" cy="224393"/>
                  <wp:effectExtent l="0" t="0" r="4445" b="4445"/>
                  <wp:wrapNone/>
                  <wp:docPr id="20" name="Graphic 20" descr="Hourglass 30%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urglass 30%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5174" cy="225174"/>
                          </a:xfrm>
                          <a:prstGeom prst="rect">
                            <a:avLst/>
                          </a:prstGeom>
                        </pic:spPr>
                      </pic:pic>
                    </a:graphicData>
                  </a:graphic>
                  <wp14:sizeRelH relativeFrom="margin">
                    <wp14:pctWidth>0</wp14:pctWidth>
                  </wp14:sizeRelH>
                  <wp14:sizeRelV relativeFrom="margin">
                    <wp14:pctHeight>0</wp14:pctHeight>
                  </wp14:sizeRelV>
                </wp:anchor>
              </w:drawing>
            </w:r>
            <w:r w:rsidRPr="00B83CB3">
              <w:rPr>
                <w:b/>
                <w:bCs/>
                <w:sz w:val="24"/>
                <w:szCs w:val="24"/>
              </w:rPr>
              <w:t>Frequency</w:t>
            </w:r>
          </w:p>
        </w:tc>
      </w:tr>
      <w:tr w:rsidR="00B418C6" w:rsidRPr="00B83CB3" w14:paraId="2CFF9D08" w14:textId="77777777" w:rsidTr="0005196F">
        <w:tc>
          <w:tcPr>
            <w:tcW w:w="1800" w:type="dxa"/>
            <w:shd w:val="clear" w:color="auto" w:fill="FFB9B9"/>
          </w:tcPr>
          <w:p w14:paraId="09F458F2" w14:textId="77777777" w:rsidR="008A3066" w:rsidRDefault="008A3066" w:rsidP="002A7D40">
            <w:pPr>
              <w:spacing w:before="120" w:after="120"/>
              <w:rPr>
                <w:sz w:val="20"/>
                <w:szCs w:val="20"/>
              </w:rPr>
            </w:pPr>
          </w:p>
          <w:p w14:paraId="7E0503EB" w14:textId="77777777" w:rsidR="008A3066" w:rsidRDefault="008A3066" w:rsidP="002A7D40">
            <w:pPr>
              <w:spacing w:before="120" w:after="120"/>
              <w:rPr>
                <w:sz w:val="20"/>
                <w:szCs w:val="20"/>
              </w:rPr>
            </w:pPr>
          </w:p>
          <w:p w14:paraId="21743D91" w14:textId="77777777" w:rsidR="008A3066" w:rsidRDefault="008A3066" w:rsidP="002A7D40">
            <w:pPr>
              <w:spacing w:before="120" w:after="120"/>
              <w:rPr>
                <w:sz w:val="20"/>
                <w:szCs w:val="20"/>
              </w:rPr>
            </w:pPr>
          </w:p>
          <w:p w14:paraId="036AAC6F" w14:textId="77777777" w:rsidR="008A3066" w:rsidRDefault="008A3066" w:rsidP="002A7D40">
            <w:pPr>
              <w:spacing w:before="120" w:after="120"/>
              <w:rPr>
                <w:sz w:val="20"/>
                <w:szCs w:val="20"/>
              </w:rPr>
            </w:pPr>
          </w:p>
          <w:p w14:paraId="2E65E01D" w14:textId="77777777" w:rsidR="008A3066" w:rsidRDefault="008A3066" w:rsidP="002A7D40">
            <w:pPr>
              <w:spacing w:before="120" w:after="120"/>
              <w:rPr>
                <w:sz w:val="20"/>
                <w:szCs w:val="20"/>
              </w:rPr>
            </w:pPr>
          </w:p>
          <w:p w14:paraId="15537E72" w14:textId="77777777" w:rsidR="008A3066" w:rsidRDefault="008A3066" w:rsidP="002A7D40">
            <w:pPr>
              <w:spacing w:before="120" w:after="120"/>
              <w:rPr>
                <w:sz w:val="20"/>
                <w:szCs w:val="20"/>
              </w:rPr>
            </w:pPr>
          </w:p>
          <w:p w14:paraId="3F26A0F3" w14:textId="77777777" w:rsidR="008A3066" w:rsidRDefault="008A3066" w:rsidP="002A7D40">
            <w:pPr>
              <w:spacing w:before="120" w:after="120"/>
              <w:rPr>
                <w:sz w:val="20"/>
                <w:szCs w:val="20"/>
              </w:rPr>
            </w:pPr>
          </w:p>
          <w:p w14:paraId="47F95355" w14:textId="77777777" w:rsidR="008A3066" w:rsidRDefault="008A3066" w:rsidP="002A7D40">
            <w:pPr>
              <w:spacing w:before="120" w:after="120"/>
              <w:rPr>
                <w:sz w:val="20"/>
                <w:szCs w:val="20"/>
              </w:rPr>
            </w:pPr>
          </w:p>
          <w:p w14:paraId="42FEC18A" w14:textId="77777777" w:rsidR="008A3066" w:rsidRDefault="008A3066" w:rsidP="002A7D40">
            <w:pPr>
              <w:spacing w:before="120" w:after="120"/>
              <w:rPr>
                <w:sz w:val="20"/>
                <w:szCs w:val="20"/>
              </w:rPr>
            </w:pPr>
          </w:p>
          <w:p w14:paraId="4253A6EC" w14:textId="77777777" w:rsidR="008A3066" w:rsidRDefault="008A3066" w:rsidP="002A7D40">
            <w:pPr>
              <w:spacing w:before="120" w:after="120"/>
              <w:rPr>
                <w:sz w:val="20"/>
                <w:szCs w:val="20"/>
              </w:rPr>
            </w:pPr>
          </w:p>
          <w:p w14:paraId="1E3772C5" w14:textId="77777777" w:rsidR="008A3066" w:rsidRDefault="008A3066" w:rsidP="002A7D40">
            <w:pPr>
              <w:spacing w:before="120" w:after="120"/>
              <w:rPr>
                <w:sz w:val="20"/>
                <w:szCs w:val="20"/>
              </w:rPr>
            </w:pPr>
          </w:p>
          <w:p w14:paraId="503AAA89" w14:textId="77777777" w:rsidR="008A3066" w:rsidRPr="00B83CB3" w:rsidRDefault="008A3066" w:rsidP="002A7D40">
            <w:pPr>
              <w:spacing w:before="120" w:after="120"/>
              <w:rPr>
                <w:sz w:val="20"/>
                <w:szCs w:val="20"/>
              </w:rPr>
            </w:pPr>
          </w:p>
        </w:tc>
        <w:tc>
          <w:tcPr>
            <w:tcW w:w="2604" w:type="dxa"/>
            <w:shd w:val="clear" w:color="auto" w:fill="F7DBB3"/>
          </w:tcPr>
          <w:p w14:paraId="1497CAD5" w14:textId="52E3CD52" w:rsidR="008A3066" w:rsidRDefault="0005196F" w:rsidP="002A7D40">
            <w:pPr>
              <w:spacing w:before="120" w:after="120"/>
              <w:rPr>
                <w:sz w:val="20"/>
                <w:szCs w:val="20"/>
              </w:rPr>
            </w:pPr>
            <w:r>
              <w:rPr>
                <w:sz w:val="20"/>
                <w:szCs w:val="20"/>
              </w:rPr>
              <w:t># to be served</w:t>
            </w:r>
          </w:p>
          <w:p w14:paraId="63350F1A" w14:textId="77777777" w:rsidR="0005196F" w:rsidRDefault="0005196F" w:rsidP="002A7D40">
            <w:pPr>
              <w:spacing w:before="120" w:after="120"/>
              <w:rPr>
                <w:sz w:val="20"/>
                <w:szCs w:val="20"/>
              </w:rPr>
            </w:pPr>
          </w:p>
          <w:p w14:paraId="75AD21BB" w14:textId="3E490D79" w:rsidR="0005196F" w:rsidRPr="002C0FCA" w:rsidRDefault="0005196F" w:rsidP="002A7D40">
            <w:pPr>
              <w:spacing w:before="120" w:after="120"/>
              <w:rPr>
                <w:sz w:val="20"/>
                <w:szCs w:val="20"/>
              </w:rPr>
            </w:pPr>
          </w:p>
        </w:tc>
        <w:tc>
          <w:tcPr>
            <w:tcW w:w="1797" w:type="dxa"/>
            <w:shd w:val="clear" w:color="auto" w:fill="C5E0B2"/>
          </w:tcPr>
          <w:p w14:paraId="0DF40C95" w14:textId="77777777" w:rsidR="008A3066" w:rsidRPr="00B83CB3" w:rsidRDefault="008A3066" w:rsidP="002A7D40">
            <w:pPr>
              <w:spacing w:before="120" w:after="120"/>
              <w:rPr>
                <w:sz w:val="20"/>
                <w:szCs w:val="20"/>
              </w:rPr>
            </w:pPr>
          </w:p>
        </w:tc>
        <w:tc>
          <w:tcPr>
            <w:tcW w:w="2349" w:type="dxa"/>
            <w:shd w:val="clear" w:color="auto" w:fill="FFF2CC" w:themeFill="accent4" w:themeFillTint="33"/>
          </w:tcPr>
          <w:p w14:paraId="224A0F22" w14:textId="77777777" w:rsidR="008A3066" w:rsidRDefault="0005196F" w:rsidP="002A7D40">
            <w:pPr>
              <w:spacing w:before="120" w:after="120"/>
              <w:rPr>
                <w:sz w:val="20"/>
                <w:szCs w:val="20"/>
              </w:rPr>
            </w:pPr>
            <w:r>
              <w:rPr>
                <w:sz w:val="20"/>
                <w:szCs w:val="20"/>
              </w:rPr>
              <w:t>#</w:t>
            </w:r>
            <w:r w:rsidR="00B418C6">
              <w:rPr>
                <w:sz w:val="20"/>
                <w:szCs w:val="20"/>
              </w:rPr>
              <w:t>/# or % obtained emergency housing</w:t>
            </w:r>
          </w:p>
          <w:p w14:paraId="612EA378" w14:textId="77777777" w:rsidR="00B418C6" w:rsidRDefault="00B418C6" w:rsidP="002A7D40">
            <w:pPr>
              <w:spacing w:before="120" w:after="120"/>
              <w:rPr>
                <w:sz w:val="20"/>
                <w:szCs w:val="20"/>
              </w:rPr>
            </w:pPr>
          </w:p>
          <w:p w14:paraId="29908B6E" w14:textId="77777777" w:rsidR="00B418C6" w:rsidRDefault="00B418C6" w:rsidP="002A7D40">
            <w:pPr>
              <w:spacing w:before="120" w:after="120"/>
              <w:rPr>
                <w:sz w:val="20"/>
                <w:szCs w:val="20"/>
              </w:rPr>
            </w:pPr>
            <w:r>
              <w:rPr>
                <w:sz w:val="20"/>
                <w:szCs w:val="20"/>
              </w:rPr>
              <w:t>#/# or % obtained/maintain interim housing</w:t>
            </w:r>
          </w:p>
          <w:p w14:paraId="588B87D3" w14:textId="77777777" w:rsidR="00B418C6" w:rsidRDefault="00B418C6" w:rsidP="002A7D40">
            <w:pPr>
              <w:spacing w:before="120" w:after="120"/>
              <w:rPr>
                <w:sz w:val="20"/>
                <w:szCs w:val="20"/>
              </w:rPr>
            </w:pPr>
          </w:p>
          <w:p w14:paraId="6693572A" w14:textId="102649D7" w:rsidR="00B418C6" w:rsidRPr="00B83CB3" w:rsidRDefault="00B418C6" w:rsidP="002A7D40">
            <w:pPr>
              <w:spacing w:before="120" w:after="120"/>
              <w:rPr>
                <w:sz w:val="20"/>
                <w:szCs w:val="20"/>
              </w:rPr>
            </w:pPr>
            <w:r>
              <w:rPr>
                <w:sz w:val="20"/>
                <w:szCs w:val="20"/>
              </w:rPr>
              <w:t>#/# or % obtained/maintained permanent housing</w:t>
            </w:r>
          </w:p>
        </w:tc>
        <w:tc>
          <w:tcPr>
            <w:tcW w:w="2063" w:type="dxa"/>
            <w:shd w:val="clear" w:color="auto" w:fill="8FE2FF"/>
          </w:tcPr>
          <w:p w14:paraId="3D83D873" w14:textId="2225E936" w:rsidR="008A3066" w:rsidRPr="0005196F" w:rsidRDefault="0005196F" w:rsidP="002A7D40">
            <w:pPr>
              <w:spacing w:before="120" w:after="120"/>
              <w:rPr>
                <w:b/>
                <w:bCs/>
                <w:sz w:val="32"/>
                <w:szCs w:val="32"/>
              </w:rPr>
            </w:pPr>
            <w:r>
              <w:rPr>
                <w:b/>
                <w:bCs/>
                <w:sz w:val="32"/>
                <w:szCs w:val="32"/>
              </w:rPr>
              <w:t>DO NOT COMPLETE</w:t>
            </w:r>
          </w:p>
        </w:tc>
        <w:tc>
          <w:tcPr>
            <w:tcW w:w="1267" w:type="dxa"/>
            <w:shd w:val="clear" w:color="auto" w:fill="D9E2F3" w:themeFill="accent1" w:themeFillTint="33"/>
          </w:tcPr>
          <w:p w14:paraId="061386BA" w14:textId="17286167" w:rsidR="008A3066" w:rsidRPr="0005196F" w:rsidRDefault="0005196F" w:rsidP="002A7D40">
            <w:pPr>
              <w:spacing w:before="120" w:after="120"/>
              <w:rPr>
                <w:b/>
                <w:bCs/>
                <w:sz w:val="32"/>
                <w:szCs w:val="32"/>
              </w:rPr>
            </w:pPr>
            <w:r>
              <w:rPr>
                <w:b/>
                <w:bCs/>
                <w:sz w:val="32"/>
                <w:szCs w:val="32"/>
              </w:rPr>
              <w:t>DO NOT COMPLETE</w:t>
            </w:r>
          </w:p>
        </w:tc>
        <w:tc>
          <w:tcPr>
            <w:tcW w:w="1350" w:type="dxa"/>
            <w:shd w:val="clear" w:color="auto" w:fill="D1B2E8"/>
          </w:tcPr>
          <w:p w14:paraId="362443F8" w14:textId="211E75DA" w:rsidR="008A3066" w:rsidRPr="0005196F" w:rsidRDefault="0005196F" w:rsidP="002A7D40">
            <w:pPr>
              <w:spacing w:before="120" w:after="120"/>
              <w:rPr>
                <w:b/>
                <w:bCs/>
                <w:sz w:val="32"/>
                <w:szCs w:val="32"/>
              </w:rPr>
            </w:pPr>
            <w:r>
              <w:rPr>
                <w:b/>
                <w:bCs/>
                <w:sz w:val="32"/>
                <w:szCs w:val="32"/>
              </w:rPr>
              <w:t>DO NOT COMPLETE</w:t>
            </w:r>
          </w:p>
        </w:tc>
        <w:tc>
          <w:tcPr>
            <w:tcW w:w="1350" w:type="dxa"/>
            <w:shd w:val="clear" w:color="auto" w:fill="FFB3FF"/>
          </w:tcPr>
          <w:p w14:paraId="285055FD" w14:textId="3A0F7723" w:rsidR="008A3066" w:rsidRPr="0005196F" w:rsidRDefault="0005196F" w:rsidP="002A7D40">
            <w:pPr>
              <w:spacing w:before="120" w:after="120"/>
              <w:rPr>
                <w:b/>
                <w:bCs/>
                <w:sz w:val="32"/>
                <w:szCs w:val="32"/>
              </w:rPr>
            </w:pPr>
            <w:r>
              <w:rPr>
                <w:b/>
                <w:bCs/>
                <w:sz w:val="32"/>
                <w:szCs w:val="32"/>
              </w:rPr>
              <w:t>DO NOT COMPLETE</w:t>
            </w:r>
          </w:p>
        </w:tc>
      </w:tr>
      <w:tr w:rsidR="008A3066" w14:paraId="341A0CE3" w14:textId="77777777" w:rsidTr="002A7D40">
        <w:tc>
          <w:tcPr>
            <w:tcW w:w="145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DBDB" w:themeFill="accent3" w:themeFillTint="66"/>
            <w:hideMark/>
          </w:tcPr>
          <w:p w14:paraId="653818BE" w14:textId="3FEF1AAC" w:rsidR="008A3066" w:rsidRDefault="008A3066" w:rsidP="002A7D40">
            <w:pPr>
              <w:spacing w:before="120" w:after="120"/>
              <w:rPr>
                <w:rFonts w:cstheme="minorHAnsi"/>
              </w:rPr>
            </w:pPr>
            <w:r>
              <w:rPr>
                <w:rFonts w:cstheme="minorHAnsi"/>
              </w:rPr>
              <w:t xml:space="preserve">Total </w:t>
            </w:r>
            <w:r w:rsidR="00C228F5">
              <w:rPr>
                <w:rFonts w:cstheme="minorHAnsi"/>
              </w:rPr>
              <w:t xml:space="preserve">Requested </w:t>
            </w:r>
            <w:r>
              <w:rPr>
                <w:rFonts w:cstheme="minorHAnsi"/>
              </w:rPr>
              <w:t xml:space="preserve"> $</w:t>
            </w:r>
          </w:p>
        </w:tc>
      </w:tr>
      <w:tr w:rsidR="008A3066" w14:paraId="059C6872" w14:textId="77777777" w:rsidTr="002A7D40">
        <w:tc>
          <w:tcPr>
            <w:tcW w:w="145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DBDB" w:themeFill="accent3" w:themeFillTint="66"/>
          </w:tcPr>
          <w:p w14:paraId="666D2E77" w14:textId="56CE130D" w:rsidR="008A3066" w:rsidRDefault="008A3066" w:rsidP="002A7D40">
            <w:pPr>
              <w:spacing w:before="120" w:after="120"/>
              <w:rPr>
                <w:rFonts w:cstheme="minorHAnsi"/>
              </w:rPr>
            </w:pPr>
            <w:r>
              <w:rPr>
                <w:rFonts w:cstheme="minorHAnsi"/>
              </w:rPr>
              <w:t>Time Period:</w:t>
            </w:r>
            <w:r w:rsidR="00373F76">
              <w:rPr>
                <w:rFonts w:cstheme="minorHAnsi"/>
              </w:rPr>
              <w:t xml:space="preserve"> 10/1/2024 – 06/30/2028</w:t>
            </w:r>
          </w:p>
        </w:tc>
      </w:tr>
    </w:tbl>
    <w:p w14:paraId="17D316C8" w14:textId="7DBA49A7" w:rsidR="008A3066" w:rsidRDefault="008A3066" w:rsidP="00A359F5">
      <w:pPr>
        <w:pStyle w:val="Heading2"/>
        <w:spacing w:after="120"/>
        <w:ind w:left="461" w:firstLine="0"/>
        <w:jc w:val="center"/>
        <w:rPr>
          <w:rFonts w:ascii="Times New Roman" w:hAnsi="Times New Roman" w:cs="Times New Roman"/>
          <w:spacing w:val="-1"/>
          <w:sz w:val="32"/>
          <w:szCs w:val="32"/>
        </w:rPr>
        <w:sectPr w:rsidR="008A3066" w:rsidSect="0077517D">
          <w:headerReference w:type="default" r:id="rId20"/>
          <w:footerReference w:type="default" r:id="rId21"/>
          <w:headerReference w:type="first" r:id="rId22"/>
          <w:footerReference w:type="first" r:id="rId23"/>
          <w:pgSz w:w="15840" w:h="12240" w:orient="landscape"/>
          <w:pgMar w:top="720" w:right="720" w:bottom="720" w:left="720" w:header="720" w:footer="720" w:gutter="0"/>
          <w:cols w:space="720"/>
          <w:titlePg/>
          <w:docGrid w:linePitch="360"/>
        </w:sectPr>
      </w:pPr>
    </w:p>
    <w:p w14:paraId="14C85B15" w14:textId="7A658260" w:rsidR="00B418C6" w:rsidRPr="0098273D" w:rsidRDefault="00B418C6" w:rsidP="00E90613">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bCs/>
          <w:sz w:val="40"/>
          <w:szCs w:val="40"/>
        </w:rPr>
      </w:pPr>
      <w:r>
        <w:rPr>
          <w:b/>
          <w:bCs/>
          <w:sz w:val="40"/>
          <w:szCs w:val="40"/>
        </w:rPr>
        <w:lastRenderedPageBreak/>
        <w:t xml:space="preserve">SECTION SIX: Data Performance </w:t>
      </w:r>
      <w:r>
        <w:rPr>
          <w:b/>
          <w:bCs/>
          <w:color w:val="FF0000"/>
          <w:sz w:val="40"/>
          <w:szCs w:val="40"/>
        </w:rPr>
        <w:t xml:space="preserve">  </w:t>
      </w:r>
    </w:p>
    <w:p w14:paraId="4C4542B0" w14:textId="77777777" w:rsidR="00B418C6" w:rsidRDefault="00B418C6" w:rsidP="00AF5DDB">
      <w:pPr>
        <w:pStyle w:val="Heading2"/>
        <w:spacing w:before="0"/>
        <w:ind w:left="461" w:firstLine="0"/>
        <w:jc w:val="center"/>
        <w:rPr>
          <w:rFonts w:ascii="Times New Roman" w:hAnsi="Times New Roman" w:cs="Times New Roman"/>
          <w:spacing w:val="-1"/>
          <w:sz w:val="32"/>
          <w:szCs w:val="32"/>
        </w:rPr>
      </w:pPr>
    </w:p>
    <w:tbl>
      <w:tblPr>
        <w:tblStyle w:val="TableGrid"/>
        <w:tblW w:w="0" w:type="auto"/>
        <w:tblInd w:w="461" w:type="dxa"/>
        <w:tblLook w:val="04A0" w:firstRow="1" w:lastRow="0" w:firstColumn="1" w:lastColumn="0" w:noHBand="0" w:noVBand="1"/>
      </w:tblPr>
      <w:tblGrid>
        <w:gridCol w:w="1964"/>
        <w:gridCol w:w="3646"/>
        <w:gridCol w:w="999"/>
        <w:gridCol w:w="867"/>
        <w:gridCol w:w="999"/>
        <w:gridCol w:w="959"/>
        <w:gridCol w:w="999"/>
        <w:gridCol w:w="1155"/>
        <w:gridCol w:w="999"/>
        <w:gridCol w:w="973"/>
      </w:tblGrid>
      <w:tr w:rsidR="00B418C6" w14:paraId="7FD0DA3C" w14:textId="77777777" w:rsidTr="00E655FC">
        <w:tc>
          <w:tcPr>
            <w:tcW w:w="1964" w:type="dxa"/>
          </w:tcPr>
          <w:p w14:paraId="58DE8AAE" w14:textId="77777777" w:rsidR="00B418C6" w:rsidRDefault="00B418C6" w:rsidP="00E655FC">
            <w:pPr>
              <w:pStyle w:val="Heading2"/>
              <w:spacing w:before="0"/>
              <w:ind w:left="0" w:firstLine="0"/>
              <w:rPr>
                <w:b w:val="0"/>
                <w:bCs w:val="0"/>
                <w:sz w:val="28"/>
                <w:szCs w:val="28"/>
              </w:rPr>
            </w:pPr>
            <w:r>
              <w:rPr>
                <w:b w:val="0"/>
                <w:bCs w:val="0"/>
                <w:sz w:val="28"/>
                <w:szCs w:val="28"/>
              </w:rPr>
              <w:t xml:space="preserve">HHAP Round 1 </w:t>
            </w:r>
          </w:p>
          <w:p w14:paraId="6C7B192A" w14:textId="77777777" w:rsidR="00B418C6" w:rsidRDefault="00B418C6" w:rsidP="00E655FC">
            <w:pPr>
              <w:pStyle w:val="Heading2"/>
              <w:spacing w:before="0"/>
              <w:ind w:left="0" w:firstLine="0"/>
              <w:rPr>
                <w:b w:val="0"/>
                <w:bCs w:val="0"/>
                <w:sz w:val="28"/>
                <w:szCs w:val="28"/>
              </w:rPr>
            </w:pPr>
            <w:r>
              <w:rPr>
                <w:b w:val="0"/>
                <w:bCs w:val="0"/>
                <w:sz w:val="28"/>
                <w:szCs w:val="28"/>
              </w:rPr>
              <w:t>Project Name(s)</w:t>
            </w:r>
          </w:p>
        </w:tc>
        <w:tc>
          <w:tcPr>
            <w:tcW w:w="3646" w:type="dxa"/>
          </w:tcPr>
          <w:p w14:paraId="498145EF" w14:textId="77777777" w:rsidR="00B418C6" w:rsidRDefault="00B418C6" w:rsidP="00E655FC">
            <w:pPr>
              <w:pStyle w:val="Heading2"/>
              <w:spacing w:before="0"/>
              <w:ind w:left="0" w:firstLine="0"/>
              <w:rPr>
                <w:b w:val="0"/>
                <w:bCs w:val="0"/>
                <w:sz w:val="28"/>
                <w:szCs w:val="28"/>
              </w:rPr>
            </w:pPr>
            <w:r>
              <w:rPr>
                <w:b w:val="0"/>
                <w:bCs w:val="0"/>
                <w:sz w:val="28"/>
                <w:szCs w:val="28"/>
              </w:rPr>
              <w:t>HMIS Data current to what date?</w:t>
            </w:r>
          </w:p>
        </w:tc>
        <w:tc>
          <w:tcPr>
            <w:tcW w:w="999" w:type="dxa"/>
          </w:tcPr>
          <w:p w14:paraId="7F64CE64" w14:textId="77777777" w:rsidR="00B418C6" w:rsidRPr="002B0128" w:rsidRDefault="00B418C6" w:rsidP="00E655FC">
            <w:pPr>
              <w:pStyle w:val="Heading2"/>
              <w:spacing w:before="0"/>
              <w:ind w:left="0" w:firstLine="0"/>
              <w:rPr>
                <w:b w:val="0"/>
                <w:bCs w:val="0"/>
                <w:sz w:val="20"/>
                <w:szCs w:val="20"/>
              </w:rPr>
            </w:pPr>
            <w:r>
              <w:rPr>
                <w:b w:val="0"/>
                <w:bCs w:val="0"/>
                <w:sz w:val="20"/>
                <w:szCs w:val="20"/>
              </w:rPr>
              <w:t>Projected to serve</w:t>
            </w:r>
          </w:p>
        </w:tc>
        <w:tc>
          <w:tcPr>
            <w:tcW w:w="867" w:type="dxa"/>
          </w:tcPr>
          <w:p w14:paraId="594EDA19" w14:textId="77777777" w:rsidR="00B418C6" w:rsidRPr="002B0128" w:rsidRDefault="00B418C6" w:rsidP="00E655FC">
            <w:pPr>
              <w:pStyle w:val="Heading2"/>
              <w:spacing w:before="0"/>
              <w:ind w:left="0" w:firstLine="0"/>
              <w:rPr>
                <w:b w:val="0"/>
                <w:bCs w:val="0"/>
                <w:sz w:val="20"/>
                <w:szCs w:val="20"/>
              </w:rPr>
            </w:pPr>
            <w:r>
              <w:rPr>
                <w:b w:val="0"/>
                <w:bCs w:val="0"/>
                <w:sz w:val="20"/>
                <w:szCs w:val="20"/>
              </w:rPr>
              <w:t>Actually served</w:t>
            </w:r>
          </w:p>
        </w:tc>
        <w:tc>
          <w:tcPr>
            <w:tcW w:w="999" w:type="dxa"/>
          </w:tcPr>
          <w:p w14:paraId="4111D004"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6366089C" w14:textId="77777777" w:rsidR="00B418C6" w:rsidRPr="002B0128" w:rsidRDefault="00B418C6" w:rsidP="00E655FC">
            <w:pPr>
              <w:pStyle w:val="Heading2"/>
              <w:spacing w:before="0"/>
              <w:ind w:left="0" w:firstLine="0"/>
              <w:rPr>
                <w:b w:val="0"/>
                <w:bCs w:val="0"/>
                <w:sz w:val="20"/>
                <w:szCs w:val="20"/>
              </w:rPr>
            </w:pPr>
            <w:r>
              <w:rPr>
                <w:b w:val="0"/>
                <w:bCs w:val="0"/>
                <w:sz w:val="20"/>
                <w:szCs w:val="20"/>
              </w:rPr>
              <w:t>ES</w:t>
            </w:r>
          </w:p>
        </w:tc>
        <w:tc>
          <w:tcPr>
            <w:tcW w:w="959" w:type="dxa"/>
          </w:tcPr>
          <w:p w14:paraId="5C653CBC" w14:textId="77777777" w:rsidR="00B418C6" w:rsidRPr="002B0128" w:rsidRDefault="00B418C6" w:rsidP="00E655FC">
            <w:pPr>
              <w:pStyle w:val="Heading2"/>
              <w:spacing w:before="0"/>
              <w:ind w:left="0" w:firstLine="0"/>
              <w:rPr>
                <w:b w:val="0"/>
                <w:bCs w:val="0"/>
                <w:sz w:val="20"/>
                <w:szCs w:val="20"/>
              </w:rPr>
            </w:pPr>
            <w:r>
              <w:rPr>
                <w:b w:val="0"/>
                <w:bCs w:val="0"/>
                <w:sz w:val="20"/>
                <w:szCs w:val="20"/>
              </w:rPr>
              <w:t>Actual  EH</w:t>
            </w:r>
          </w:p>
        </w:tc>
        <w:tc>
          <w:tcPr>
            <w:tcW w:w="999" w:type="dxa"/>
          </w:tcPr>
          <w:p w14:paraId="32D7E000"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1EB92277" w14:textId="77777777" w:rsidR="00B418C6" w:rsidRPr="002B0128" w:rsidRDefault="00B418C6" w:rsidP="00E655FC">
            <w:pPr>
              <w:pStyle w:val="Heading2"/>
              <w:spacing w:before="0"/>
              <w:ind w:left="0" w:firstLine="0"/>
              <w:rPr>
                <w:b w:val="0"/>
                <w:bCs w:val="0"/>
                <w:sz w:val="20"/>
                <w:szCs w:val="20"/>
              </w:rPr>
            </w:pPr>
            <w:r>
              <w:rPr>
                <w:b w:val="0"/>
                <w:bCs w:val="0"/>
                <w:sz w:val="20"/>
                <w:szCs w:val="20"/>
              </w:rPr>
              <w:t>Interim H</w:t>
            </w:r>
          </w:p>
        </w:tc>
        <w:tc>
          <w:tcPr>
            <w:tcW w:w="1155" w:type="dxa"/>
          </w:tcPr>
          <w:p w14:paraId="3F6BE721" w14:textId="77777777" w:rsidR="00B418C6" w:rsidRDefault="00B418C6" w:rsidP="00E655FC">
            <w:pPr>
              <w:pStyle w:val="Heading2"/>
              <w:spacing w:before="0"/>
              <w:ind w:left="0" w:firstLine="0"/>
              <w:rPr>
                <w:b w:val="0"/>
                <w:bCs w:val="0"/>
                <w:sz w:val="20"/>
                <w:szCs w:val="20"/>
              </w:rPr>
            </w:pPr>
            <w:r>
              <w:rPr>
                <w:b w:val="0"/>
                <w:bCs w:val="0"/>
                <w:sz w:val="20"/>
                <w:szCs w:val="20"/>
              </w:rPr>
              <w:t>Actual</w:t>
            </w:r>
          </w:p>
          <w:p w14:paraId="298EA3CC" w14:textId="77777777" w:rsidR="00B418C6" w:rsidRPr="002B0128" w:rsidRDefault="00B418C6" w:rsidP="00E655FC">
            <w:pPr>
              <w:pStyle w:val="Heading2"/>
              <w:spacing w:before="0"/>
              <w:ind w:left="0" w:firstLine="0"/>
              <w:rPr>
                <w:b w:val="0"/>
                <w:bCs w:val="0"/>
                <w:sz w:val="20"/>
                <w:szCs w:val="20"/>
              </w:rPr>
            </w:pPr>
            <w:r>
              <w:rPr>
                <w:b w:val="0"/>
                <w:bCs w:val="0"/>
                <w:sz w:val="20"/>
                <w:szCs w:val="20"/>
              </w:rPr>
              <w:t>Interim H</w:t>
            </w:r>
          </w:p>
        </w:tc>
        <w:tc>
          <w:tcPr>
            <w:tcW w:w="999" w:type="dxa"/>
          </w:tcPr>
          <w:p w14:paraId="602E9589" w14:textId="77777777" w:rsidR="00B418C6" w:rsidRPr="002B0128" w:rsidRDefault="00B418C6" w:rsidP="00E655FC">
            <w:pPr>
              <w:pStyle w:val="Heading2"/>
              <w:spacing w:before="0"/>
              <w:ind w:left="0" w:firstLine="0"/>
              <w:rPr>
                <w:b w:val="0"/>
                <w:bCs w:val="0"/>
                <w:sz w:val="20"/>
                <w:szCs w:val="20"/>
              </w:rPr>
            </w:pPr>
            <w:r>
              <w:rPr>
                <w:b w:val="0"/>
                <w:bCs w:val="0"/>
                <w:sz w:val="20"/>
                <w:szCs w:val="20"/>
              </w:rPr>
              <w:t>Projected Perm H</w:t>
            </w:r>
          </w:p>
        </w:tc>
        <w:tc>
          <w:tcPr>
            <w:tcW w:w="973" w:type="dxa"/>
          </w:tcPr>
          <w:p w14:paraId="762B8D18" w14:textId="77777777" w:rsidR="00B418C6" w:rsidRPr="002B0128" w:rsidRDefault="00B418C6" w:rsidP="00E655FC">
            <w:pPr>
              <w:pStyle w:val="Heading2"/>
              <w:spacing w:before="0"/>
              <w:ind w:left="0" w:firstLine="0"/>
              <w:rPr>
                <w:b w:val="0"/>
                <w:bCs w:val="0"/>
                <w:sz w:val="20"/>
                <w:szCs w:val="20"/>
              </w:rPr>
            </w:pPr>
            <w:r>
              <w:rPr>
                <w:b w:val="0"/>
                <w:bCs w:val="0"/>
                <w:sz w:val="20"/>
                <w:szCs w:val="20"/>
              </w:rPr>
              <w:t>Actual Perm H</w:t>
            </w:r>
          </w:p>
        </w:tc>
      </w:tr>
      <w:tr w:rsidR="00B418C6" w14:paraId="1F8B6F2B" w14:textId="77777777" w:rsidTr="00E655FC">
        <w:tc>
          <w:tcPr>
            <w:tcW w:w="1964" w:type="dxa"/>
          </w:tcPr>
          <w:p w14:paraId="0A512E34" w14:textId="77777777" w:rsidR="00B418C6" w:rsidRDefault="00B418C6" w:rsidP="00E655FC">
            <w:pPr>
              <w:pStyle w:val="Heading2"/>
              <w:spacing w:before="0"/>
              <w:ind w:left="0" w:firstLine="0"/>
              <w:rPr>
                <w:b w:val="0"/>
                <w:bCs w:val="0"/>
                <w:sz w:val="28"/>
                <w:szCs w:val="28"/>
              </w:rPr>
            </w:pPr>
          </w:p>
        </w:tc>
        <w:tc>
          <w:tcPr>
            <w:tcW w:w="3646" w:type="dxa"/>
          </w:tcPr>
          <w:p w14:paraId="676644D9" w14:textId="77777777" w:rsidR="00B418C6" w:rsidRDefault="00B418C6" w:rsidP="00E655FC">
            <w:pPr>
              <w:pStyle w:val="Heading2"/>
              <w:spacing w:before="0"/>
              <w:ind w:left="0" w:firstLine="0"/>
              <w:rPr>
                <w:b w:val="0"/>
                <w:bCs w:val="0"/>
                <w:sz w:val="28"/>
                <w:szCs w:val="28"/>
              </w:rPr>
            </w:pPr>
          </w:p>
        </w:tc>
        <w:tc>
          <w:tcPr>
            <w:tcW w:w="999" w:type="dxa"/>
          </w:tcPr>
          <w:p w14:paraId="596C2F5E" w14:textId="77777777" w:rsidR="00B418C6" w:rsidRDefault="00B418C6" w:rsidP="00E655FC">
            <w:pPr>
              <w:pStyle w:val="Heading2"/>
              <w:spacing w:before="0"/>
              <w:ind w:left="0" w:firstLine="0"/>
              <w:rPr>
                <w:b w:val="0"/>
                <w:bCs w:val="0"/>
                <w:sz w:val="20"/>
                <w:szCs w:val="20"/>
              </w:rPr>
            </w:pPr>
          </w:p>
        </w:tc>
        <w:tc>
          <w:tcPr>
            <w:tcW w:w="867" w:type="dxa"/>
          </w:tcPr>
          <w:p w14:paraId="266210A0" w14:textId="77777777" w:rsidR="00B418C6" w:rsidRDefault="00B418C6" w:rsidP="00E655FC">
            <w:pPr>
              <w:pStyle w:val="Heading2"/>
              <w:spacing w:before="0"/>
              <w:ind w:left="0" w:firstLine="0"/>
              <w:rPr>
                <w:b w:val="0"/>
                <w:bCs w:val="0"/>
                <w:sz w:val="20"/>
                <w:szCs w:val="20"/>
              </w:rPr>
            </w:pPr>
          </w:p>
        </w:tc>
        <w:tc>
          <w:tcPr>
            <w:tcW w:w="999" w:type="dxa"/>
          </w:tcPr>
          <w:p w14:paraId="1B249E0C" w14:textId="77777777" w:rsidR="00B418C6" w:rsidRDefault="00B418C6" w:rsidP="00E655FC">
            <w:pPr>
              <w:pStyle w:val="Heading2"/>
              <w:spacing w:before="0"/>
              <w:ind w:left="0" w:firstLine="0"/>
              <w:rPr>
                <w:b w:val="0"/>
                <w:bCs w:val="0"/>
                <w:sz w:val="20"/>
                <w:szCs w:val="20"/>
              </w:rPr>
            </w:pPr>
          </w:p>
        </w:tc>
        <w:tc>
          <w:tcPr>
            <w:tcW w:w="959" w:type="dxa"/>
          </w:tcPr>
          <w:p w14:paraId="66CFF69E" w14:textId="77777777" w:rsidR="00B418C6" w:rsidRDefault="00B418C6" w:rsidP="00E655FC">
            <w:pPr>
              <w:pStyle w:val="Heading2"/>
              <w:spacing w:before="0"/>
              <w:ind w:left="0" w:firstLine="0"/>
              <w:rPr>
                <w:b w:val="0"/>
                <w:bCs w:val="0"/>
                <w:sz w:val="20"/>
                <w:szCs w:val="20"/>
              </w:rPr>
            </w:pPr>
          </w:p>
        </w:tc>
        <w:tc>
          <w:tcPr>
            <w:tcW w:w="999" w:type="dxa"/>
          </w:tcPr>
          <w:p w14:paraId="5334F772" w14:textId="77777777" w:rsidR="00B418C6" w:rsidRDefault="00B418C6" w:rsidP="00E655FC">
            <w:pPr>
              <w:pStyle w:val="Heading2"/>
              <w:spacing w:before="0"/>
              <w:ind w:left="0" w:firstLine="0"/>
              <w:rPr>
                <w:b w:val="0"/>
                <w:bCs w:val="0"/>
                <w:sz w:val="20"/>
                <w:szCs w:val="20"/>
              </w:rPr>
            </w:pPr>
          </w:p>
        </w:tc>
        <w:tc>
          <w:tcPr>
            <w:tcW w:w="1155" w:type="dxa"/>
          </w:tcPr>
          <w:p w14:paraId="3205A768" w14:textId="77777777" w:rsidR="00B418C6" w:rsidRDefault="00B418C6" w:rsidP="00E655FC">
            <w:pPr>
              <w:pStyle w:val="Heading2"/>
              <w:spacing w:before="0"/>
              <w:ind w:left="0" w:firstLine="0"/>
              <w:rPr>
                <w:b w:val="0"/>
                <w:bCs w:val="0"/>
                <w:sz w:val="20"/>
                <w:szCs w:val="20"/>
              </w:rPr>
            </w:pPr>
          </w:p>
        </w:tc>
        <w:tc>
          <w:tcPr>
            <w:tcW w:w="999" w:type="dxa"/>
          </w:tcPr>
          <w:p w14:paraId="1DF41634" w14:textId="77777777" w:rsidR="00B418C6" w:rsidRDefault="00B418C6" w:rsidP="00E655FC">
            <w:pPr>
              <w:pStyle w:val="Heading2"/>
              <w:spacing w:before="0"/>
              <w:ind w:left="0" w:firstLine="0"/>
              <w:rPr>
                <w:b w:val="0"/>
                <w:bCs w:val="0"/>
                <w:sz w:val="20"/>
                <w:szCs w:val="20"/>
              </w:rPr>
            </w:pPr>
          </w:p>
        </w:tc>
        <w:tc>
          <w:tcPr>
            <w:tcW w:w="973" w:type="dxa"/>
          </w:tcPr>
          <w:p w14:paraId="38047F11" w14:textId="77777777" w:rsidR="00B418C6" w:rsidRDefault="00B418C6" w:rsidP="00E655FC">
            <w:pPr>
              <w:pStyle w:val="Heading2"/>
              <w:spacing w:before="0"/>
              <w:ind w:left="0" w:firstLine="0"/>
              <w:rPr>
                <w:b w:val="0"/>
                <w:bCs w:val="0"/>
                <w:sz w:val="20"/>
                <w:szCs w:val="20"/>
              </w:rPr>
            </w:pPr>
          </w:p>
        </w:tc>
      </w:tr>
      <w:tr w:rsidR="00B418C6" w14:paraId="43FCAA41" w14:textId="77777777" w:rsidTr="00E655FC">
        <w:tc>
          <w:tcPr>
            <w:tcW w:w="1964" w:type="dxa"/>
          </w:tcPr>
          <w:p w14:paraId="43347CBE" w14:textId="7F506A95" w:rsidR="00B418C6" w:rsidRDefault="007358DA" w:rsidP="00E655FC">
            <w:pPr>
              <w:pStyle w:val="Heading2"/>
              <w:spacing w:before="0"/>
              <w:ind w:left="0" w:firstLine="0"/>
              <w:rPr>
                <w:b w:val="0"/>
                <w:bCs w:val="0"/>
                <w:sz w:val="28"/>
                <w:szCs w:val="28"/>
              </w:rPr>
            </w:pPr>
            <w:r>
              <w:rPr>
                <w:b w:val="0"/>
                <w:bCs w:val="0"/>
                <w:sz w:val="28"/>
                <w:szCs w:val="28"/>
              </w:rPr>
              <w:t>Youth Served</w:t>
            </w:r>
          </w:p>
        </w:tc>
        <w:tc>
          <w:tcPr>
            <w:tcW w:w="3646" w:type="dxa"/>
          </w:tcPr>
          <w:p w14:paraId="4FA260BC" w14:textId="77777777" w:rsidR="00B418C6" w:rsidRDefault="00B418C6" w:rsidP="00E655FC">
            <w:pPr>
              <w:pStyle w:val="Heading2"/>
              <w:spacing w:before="0"/>
              <w:ind w:left="0" w:firstLine="0"/>
              <w:rPr>
                <w:b w:val="0"/>
                <w:bCs w:val="0"/>
                <w:sz w:val="28"/>
                <w:szCs w:val="28"/>
              </w:rPr>
            </w:pPr>
          </w:p>
        </w:tc>
        <w:tc>
          <w:tcPr>
            <w:tcW w:w="999" w:type="dxa"/>
          </w:tcPr>
          <w:p w14:paraId="2365F2BA" w14:textId="77777777" w:rsidR="00B418C6" w:rsidRDefault="00B418C6" w:rsidP="00E655FC">
            <w:pPr>
              <w:pStyle w:val="Heading2"/>
              <w:spacing w:before="0"/>
              <w:ind w:left="0" w:firstLine="0"/>
              <w:rPr>
                <w:b w:val="0"/>
                <w:bCs w:val="0"/>
                <w:sz w:val="20"/>
                <w:szCs w:val="20"/>
              </w:rPr>
            </w:pPr>
          </w:p>
        </w:tc>
        <w:tc>
          <w:tcPr>
            <w:tcW w:w="867" w:type="dxa"/>
          </w:tcPr>
          <w:p w14:paraId="191D88AA" w14:textId="77777777" w:rsidR="00B418C6" w:rsidRDefault="00B418C6" w:rsidP="00E655FC">
            <w:pPr>
              <w:pStyle w:val="Heading2"/>
              <w:spacing w:before="0"/>
              <w:ind w:left="0" w:firstLine="0"/>
              <w:rPr>
                <w:b w:val="0"/>
                <w:bCs w:val="0"/>
                <w:sz w:val="20"/>
                <w:szCs w:val="20"/>
              </w:rPr>
            </w:pPr>
          </w:p>
        </w:tc>
        <w:tc>
          <w:tcPr>
            <w:tcW w:w="999" w:type="dxa"/>
          </w:tcPr>
          <w:p w14:paraId="1D1092FD" w14:textId="77777777" w:rsidR="00B418C6" w:rsidRDefault="00B418C6" w:rsidP="00E655FC">
            <w:pPr>
              <w:pStyle w:val="Heading2"/>
              <w:spacing w:before="0"/>
              <w:ind w:left="0" w:firstLine="0"/>
              <w:rPr>
                <w:b w:val="0"/>
                <w:bCs w:val="0"/>
                <w:sz w:val="20"/>
                <w:szCs w:val="20"/>
              </w:rPr>
            </w:pPr>
          </w:p>
        </w:tc>
        <w:tc>
          <w:tcPr>
            <w:tcW w:w="959" w:type="dxa"/>
          </w:tcPr>
          <w:p w14:paraId="1FE3B45A" w14:textId="77777777" w:rsidR="00B418C6" w:rsidRDefault="00B418C6" w:rsidP="00E655FC">
            <w:pPr>
              <w:pStyle w:val="Heading2"/>
              <w:spacing w:before="0"/>
              <w:ind w:left="0" w:firstLine="0"/>
              <w:rPr>
                <w:b w:val="0"/>
                <w:bCs w:val="0"/>
                <w:sz w:val="20"/>
                <w:szCs w:val="20"/>
              </w:rPr>
            </w:pPr>
          </w:p>
        </w:tc>
        <w:tc>
          <w:tcPr>
            <w:tcW w:w="999" w:type="dxa"/>
          </w:tcPr>
          <w:p w14:paraId="7D8A9C43" w14:textId="77777777" w:rsidR="00B418C6" w:rsidRDefault="00B418C6" w:rsidP="00E655FC">
            <w:pPr>
              <w:pStyle w:val="Heading2"/>
              <w:spacing w:before="0"/>
              <w:ind w:left="0" w:firstLine="0"/>
              <w:rPr>
                <w:b w:val="0"/>
                <w:bCs w:val="0"/>
                <w:sz w:val="20"/>
                <w:szCs w:val="20"/>
              </w:rPr>
            </w:pPr>
          </w:p>
        </w:tc>
        <w:tc>
          <w:tcPr>
            <w:tcW w:w="1155" w:type="dxa"/>
          </w:tcPr>
          <w:p w14:paraId="49999FB0" w14:textId="77777777" w:rsidR="00B418C6" w:rsidRDefault="00B418C6" w:rsidP="00E655FC">
            <w:pPr>
              <w:pStyle w:val="Heading2"/>
              <w:spacing w:before="0"/>
              <w:ind w:left="0" w:firstLine="0"/>
              <w:rPr>
                <w:b w:val="0"/>
                <w:bCs w:val="0"/>
                <w:sz w:val="20"/>
                <w:szCs w:val="20"/>
              </w:rPr>
            </w:pPr>
          </w:p>
        </w:tc>
        <w:tc>
          <w:tcPr>
            <w:tcW w:w="999" w:type="dxa"/>
          </w:tcPr>
          <w:p w14:paraId="25900BC4" w14:textId="77777777" w:rsidR="00B418C6" w:rsidRDefault="00B418C6" w:rsidP="00E655FC">
            <w:pPr>
              <w:pStyle w:val="Heading2"/>
              <w:spacing w:before="0"/>
              <w:ind w:left="0" w:firstLine="0"/>
              <w:rPr>
                <w:b w:val="0"/>
                <w:bCs w:val="0"/>
                <w:sz w:val="20"/>
                <w:szCs w:val="20"/>
              </w:rPr>
            </w:pPr>
          </w:p>
        </w:tc>
        <w:tc>
          <w:tcPr>
            <w:tcW w:w="973" w:type="dxa"/>
          </w:tcPr>
          <w:p w14:paraId="2220161A" w14:textId="77777777" w:rsidR="00B418C6" w:rsidRDefault="00B418C6" w:rsidP="00E655FC">
            <w:pPr>
              <w:pStyle w:val="Heading2"/>
              <w:spacing w:before="0"/>
              <w:ind w:left="0" w:firstLine="0"/>
              <w:rPr>
                <w:b w:val="0"/>
                <w:bCs w:val="0"/>
                <w:sz w:val="20"/>
                <w:szCs w:val="20"/>
              </w:rPr>
            </w:pPr>
          </w:p>
        </w:tc>
      </w:tr>
      <w:tr w:rsidR="00B418C6" w14:paraId="5825DB50" w14:textId="77777777" w:rsidTr="00E655FC">
        <w:tc>
          <w:tcPr>
            <w:tcW w:w="1964" w:type="dxa"/>
          </w:tcPr>
          <w:p w14:paraId="4F1C4C0A" w14:textId="77777777" w:rsidR="00B418C6" w:rsidRDefault="00B418C6" w:rsidP="00E655FC">
            <w:pPr>
              <w:pStyle w:val="Heading2"/>
              <w:spacing w:before="0"/>
              <w:ind w:left="0" w:firstLine="0"/>
              <w:rPr>
                <w:b w:val="0"/>
                <w:bCs w:val="0"/>
                <w:sz w:val="28"/>
                <w:szCs w:val="28"/>
              </w:rPr>
            </w:pPr>
          </w:p>
        </w:tc>
        <w:tc>
          <w:tcPr>
            <w:tcW w:w="3646" w:type="dxa"/>
          </w:tcPr>
          <w:p w14:paraId="0B9DFFF7" w14:textId="77777777" w:rsidR="00B418C6" w:rsidRDefault="00B418C6" w:rsidP="00E655FC">
            <w:pPr>
              <w:pStyle w:val="Heading2"/>
              <w:spacing w:before="0"/>
              <w:ind w:left="0" w:firstLine="0"/>
              <w:rPr>
                <w:b w:val="0"/>
                <w:bCs w:val="0"/>
                <w:sz w:val="28"/>
                <w:szCs w:val="28"/>
              </w:rPr>
            </w:pPr>
          </w:p>
        </w:tc>
        <w:tc>
          <w:tcPr>
            <w:tcW w:w="999" w:type="dxa"/>
          </w:tcPr>
          <w:p w14:paraId="47716286" w14:textId="77777777" w:rsidR="00B418C6" w:rsidRDefault="00B418C6" w:rsidP="00E655FC">
            <w:pPr>
              <w:pStyle w:val="Heading2"/>
              <w:spacing w:before="0"/>
              <w:ind w:left="0" w:firstLine="0"/>
              <w:rPr>
                <w:b w:val="0"/>
                <w:bCs w:val="0"/>
                <w:sz w:val="20"/>
                <w:szCs w:val="20"/>
              </w:rPr>
            </w:pPr>
          </w:p>
        </w:tc>
        <w:tc>
          <w:tcPr>
            <w:tcW w:w="867" w:type="dxa"/>
          </w:tcPr>
          <w:p w14:paraId="63DD8692" w14:textId="77777777" w:rsidR="00B418C6" w:rsidRDefault="00B418C6" w:rsidP="00E655FC">
            <w:pPr>
              <w:pStyle w:val="Heading2"/>
              <w:spacing w:before="0"/>
              <w:ind w:left="0" w:firstLine="0"/>
              <w:rPr>
                <w:b w:val="0"/>
                <w:bCs w:val="0"/>
                <w:sz w:val="20"/>
                <w:szCs w:val="20"/>
              </w:rPr>
            </w:pPr>
          </w:p>
        </w:tc>
        <w:tc>
          <w:tcPr>
            <w:tcW w:w="999" w:type="dxa"/>
          </w:tcPr>
          <w:p w14:paraId="44806B5A" w14:textId="77777777" w:rsidR="00B418C6" w:rsidRDefault="00B418C6" w:rsidP="00E655FC">
            <w:pPr>
              <w:pStyle w:val="Heading2"/>
              <w:spacing w:before="0"/>
              <w:ind w:left="0" w:firstLine="0"/>
              <w:rPr>
                <w:b w:val="0"/>
                <w:bCs w:val="0"/>
                <w:sz w:val="20"/>
                <w:szCs w:val="20"/>
              </w:rPr>
            </w:pPr>
          </w:p>
        </w:tc>
        <w:tc>
          <w:tcPr>
            <w:tcW w:w="959" w:type="dxa"/>
          </w:tcPr>
          <w:p w14:paraId="0DA32D25" w14:textId="77777777" w:rsidR="00B418C6" w:rsidRDefault="00B418C6" w:rsidP="00E655FC">
            <w:pPr>
              <w:pStyle w:val="Heading2"/>
              <w:spacing w:before="0"/>
              <w:ind w:left="0" w:firstLine="0"/>
              <w:rPr>
                <w:b w:val="0"/>
                <w:bCs w:val="0"/>
                <w:sz w:val="20"/>
                <w:szCs w:val="20"/>
              </w:rPr>
            </w:pPr>
          </w:p>
        </w:tc>
        <w:tc>
          <w:tcPr>
            <w:tcW w:w="999" w:type="dxa"/>
          </w:tcPr>
          <w:p w14:paraId="4807A8ED" w14:textId="77777777" w:rsidR="00B418C6" w:rsidRDefault="00B418C6" w:rsidP="00E655FC">
            <w:pPr>
              <w:pStyle w:val="Heading2"/>
              <w:spacing w:before="0"/>
              <w:ind w:left="0" w:firstLine="0"/>
              <w:rPr>
                <w:b w:val="0"/>
                <w:bCs w:val="0"/>
                <w:sz w:val="20"/>
                <w:szCs w:val="20"/>
              </w:rPr>
            </w:pPr>
          </w:p>
        </w:tc>
        <w:tc>
          <w:tcPr>
            <w:tcW w:w="1155" w:type="dxa"/>
          </w:tcPr>
          <w:p w14:paraId="68E866AF" w14:textId="77777777" w:rsidR="00B418C6" w:rsidRDefault="00B418C6" w:rsidP="00E655FC">
            <w:pPr>
              <w:pStyle w:val="Heading2"/>
              <w:spacing w:before="0"/>
              <w:ind w:left="0" w:firstLine="0"/>
              <w:rPr>
                <w:b w:val="0"/>
                <w:bCs w:val="0"/>
                <w:sz w:val="20"/>
                <w:szCs w:val="20"/>
              </w:rPr>
            </w:pPr>
          </w:p>
        </w:tc>
        <w:tc>
          <w:tcPr>
            <w:tcW w:w="999" w:type="dxa"/>
          </w:tcPr>
          <w:p w14:paraId="36B83891" w14:textId="77777777" w:rsidR="00B418C6" w:rsidRDefault="00B418C6" w:rsidP="00E655FC">
            <w:pPr>
              <w:pStyle w:val="Heading2"/>
              <w:spacing w:before="0"/>
              <w:ind w:left="0" w:firstLine="0"/>
              <w:rPr>
                <w:b w:val="0"/>
                <w:bCs w:val="0"/>
                <w:sz w:val="20"/>
                <w:szCs w:val="20"/>
              </w:rPr>
            </w:pPr>
          </w:p>
        </w:tc>
        <w:tc>
          <w:tcPr>
            <w:tcW w:w="973" w:type="dxa"/>
          </w:tcPr>
          <w:p w14:paraId="545EE938" w14:textId="77777777" w:rsidR="00B418C6" w:rsidRDefault="00B418C6" w:rsidP="00E655FC">
            <w:pPr>
              <w:pStyle w:val="Heading2"/>
              <w:spacing w:before="0"/>
              <w:ind w:left="0" w:firstLine="0"/>
              <w:rPr>
                <w:b w:val="0"/>
                <w:bCs w:val="0"/>
                <w:sz w:val="20"/>
                <w:szCs w:val="20"/>
              </w:rPr>
            </w:pPr>
          </w:p>
        </w:tc>
      </w:tr>
      <w:tr w:rsidR="00B418C6" w14:paraId="7C2A80BA" w14:textId="77777777" w:rsidTr="00E655FC">
        <w:tc>
          <w:tcPr>
            <w:tcW w:w="1964" w:type="dxa"/>
          </w:tcPr>
          <w:p w14:paraId="3F5B8153" w14:textId="77777777" w:rsidR="00B418C6" w:rsidRDefault="00B418C6" w:rsidP="00E655FC">
            <w:pPr>
              <w:pStyle w:val="Heading2"/>
              <w:spacing w:before="0"/>
              <w:ind w:left="0" w:firstLine="0"/>
              <w:rPr>
                <w:b w:val="0"/>
                <w:bCs w:val="0"/>
                <w:sz w:val="28"/>
                <w:szCs w:val="28"/>
              </w:rPr>
            </w:pPr>
            <w:r>
              <w:rPr>
                <w:b w:val="0"/>
                <w:bCs w:val="0"/>
                <w:sz w:val="28"/>
                <w:szCs w:val="28"/>
              </w:rPr>
              <w:t>HHAP Round 2</w:t>
            </w:r>
          </w:p>
          <w:p w14:paraId="347D3142" w14:textId="77777777" w:rsidR="00B418C6" w:rsidRDefault="00B418C6" w:rsidP="00E655FC">
            <w:pPr>
              <w:pStyle w:val="Heading2"/>
              <w:spacing w:before="0"/>
              <w:ind w:left="0" w:firstLine="0"/>
              <w:rPr>
                <w:b w:val="0"/>
                <w:bCs w:val="0"/>
                <w:sz w:val="28"/>
                <w:szCs w:val="28"/>
              </w:rPr>
            </w:pPr>
            <w:r>
              <w:rPr>
                <w:b w:val="0"/>
                <w:bCs w:val="0"/>
                <w:sz w:val="28"/>
                <w:szCs w:val="28"/>
              </w:rPr>
              <w:t>Project Name(s)</w:t>
            </w:r>
          </w:p>
        </w:tc>
        <w:tc>
          <w:tcPr>
            <w:tcW w:w="3646" w:type="dxa"/>
          </w:tcPr>
          <w:p w14:paraId="41D77E3A" w14:textId="77777777" w:rsidR="00B418C6" w:rsidRDefault="00B418C6" w:rsidP="00E655FC">
            <w:pPr>
              <w:pStyle w:val="Heading2"/>
              <w:spacing w:before="0"/>
              <w:ind w:left="0" w:firstLine="0"/>
              <w:rPr>
                <w:b w:val="0"/>
                <w:bCs w:val="0"/>
                <w:sz w:val="28"/>
                <w:szCs w:val="28"/>
              </w:rPr>
            </w:pPr>
            <w:r>
              <w:rPr>
                <w:b w:val="0"/>
                <w:bCs w:val="0"/>
                <w:sz w:val="28"/>
                <w:szCs w:val="28"/>
              </w:rPr>
              <w:t>HMIS Data current to what date?</w:t>
            </w:r>
          </w:p>
        </w:tc>
        <w:tc>
          <w:tcPr>
            <w:tcW w:w="999" w:type="dxa"/>
          </w:tcPr>
          <w:p w14:paraId="03125B54" w14:textId="77777777" w:rsidR="00B418C6" w:rsidRDefault="00B418C6" w:rsidP="00E655FC">
            <w:pPr>
              <w:pStyle w:val="Heading2"/>
              <w:spacing w:before="0"/>
              <w:ind w:left="0" w:firstLine="0"/>
              <w:rPr>
                <w:b w:val="0"/>
                <w:bCs w:val="0"/>
                <w:sz w:val="20"/>
                <w:szCs w:val="20"/>
              </w:rPr>
            </w:pPr>
            <w:r>
              <w:rPr>
                <w:b w:val="0"/>
                <w:bCs w:val="0"/>
                <w:sz w:val="20"/>
                <w:szCs w:val="20"/>
              </w:rPr>
              <w:t>Projected to serve</w:t>
            </w:r>
          </w:p>
        </w:tc>
        <w:tc>
          <w:tcPr>
            <w:tcW w:w="867" w:type="dxa"/>
          </w:tcPr>
          <w:p w14:paraId="72465A56" w14:textId="77777777" w:rsidR="00B418C6" w:rsidRDefault="00B418C6" w:rsidP="00E655FC">
            <w:pPr>
              <w:pStyle w:val="Heading2"/>
              <w:spacing w:before="0"/>
              <w:ind w:left="0" w:firstLine="0"/>
              <w:rPr>
                <w:b w:val="0"/>
                <w:bCs w:val="0"/>
                <w:sz w:val="20"/>
                <w:szCs w:val="20"/>
              </w:rPr>
            </w:pPr>
            <w:r>
              <w:rPr>
                <w:b w:val="0"/>
                <w:bCs w:val="0"/>
                <w:sz w:val="20"/>
                <w:szCs w:val="20"/>
              </w:rPr>
              <w:t>Actually served</w:t>
            </w:r>
          </w:p>
        </w:tc>
        <w:tc>
          <w:tcPr>
            <w:tcW w:w="999" w:type="dxa"/>
          </w:tcPr>
          <w:p w14:paraId="1004979F"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1B397B6A" w14:textId="77777777" w:rsidR="00B418C6" w:rsidRDefault="00B418C6" w:rsidP="00E655FC">
            <w:pPr>
              <w:pStyle w:val="Heading2"/>
              <w:spacing w:before="0"/>
              <w:ind w:left="0" w:firstLine="0"/>
              <w:rPr>
                <w:b w:val="0"/>
                <w:bCs w:val="0"/>
                <w:sz w:val="20"/>
                <w:szCs w:val="20"/>
              </w:rPr>
            </w:pPr>
            <w:r>
              <w:rPr>
                <w:b w:val="0"/>
                <w:bCs w:val="0"/>
                <w:sz w:val="20"/>
                <w:szCs w:val="20"/>
              </w:rPr>
              <w:t>ES</w:t>
            </w:r>
          </w:p>
        </w:tc>
        <w:tc>
          <w:tcPr>
            <w:tcW w:w="959" w:type="dxa"/>
          </w:tcPr>
          <w:p w14:paraId="07406462" w14:textId="77777777" w:rsidR="00B418C6" w:rsidRDefault="00B418C6" w:rsidP="00E655FC">
            <w:pPr>
              <w:pStyle w:val="Heading2"/>
              <w:spacing w:before="0"/>
              <w:ind w:left="0" w:firstLine="0"/>
              <w:rPr>
                <w:b w:val="0"/>
                <w:bCs w:val="0"/>
                <w:sz w:val="20"/>
                <w:szCs w:val="20"/>
              </w:rPr>
            </w:pPr>
            <w:r>
              <w:rPr>
                <w:b w:val="0"/>
                <w:bCs w:val="0"/>
                <w:sz w:val="20"/>
                <w:szCs w:val="20"/>
              </w:rPr>
              <w:t>Actual  EH</w:t>
            </w:r>
          </w:p>
        </w:tc>
        <w:tc>
          <w:tcPr>
            <w:tcW w:w="999" w:type="dxa"/>
          </w:tcPr>
          <w:p w14:paraId="4C57B308"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5B7C12EB" w14:textId="77777777" w:rsidR="00B418C6" w:rsidRDefault="00B418C6" w:rsidP="00E655FC">
            <w:pPr>
              <w:pStyle w:val="Heading2"/>
              <w:spacing w:before="0"/>
              <w:ind w:left="0" w:firstLine="0"/>
              <w:rPr>
                <w:b w:val="0"/>
                <w:bCs w:val="0"/>
                <w:sz w:val="20"/>
                <w:szCs w:val="20"/>
              </w:rPr>
            </w:pPr>
            <w:r>
              <w:rPr>
                <w:b w:val="0"/>
                <w:bCs w:val="0"/>
                <w:sz w:val="20"/>
                <w:szCs w:val="20"/>
              </w:rPr>
              <w:t>Interim H</w:t>
            </w:r>
          </w:p>
        </w:tc>
        <w:tc>
          <w:tcPr>
            <w:tcW w:w="1155" w:type="dxa"/>
          </w:tcPr>
          <w:p w14:paraId="41EEB97B" w14:textId="77777777" w:rsidR="00B418C6" w:rsidRDefault="00B418C6" w:rsidP="00E655FC">
            <w:pPr>
              <w:pStyle w:val="Heading2"/>
              <w:spacing w:before="0"/>
              <w:ind w:left="0" w:firstLine="0"/>
              <w:rPr>
                <w:b w:val="0"/>
                <w:bCs w:val="0"/>
                <w:sz w:val="20"/>
                <w:szCs w:val="20"/>
              </w:rPr>
            </w:pPr>
            <w:r>
              <w:rPr>
                <w:b w:val="0"/>
                <w:bCs w:val="0"/>
                <w:sz w:val="20"/>
                <w:szCs w:val="20"/>
              </w:rPr>
              <w:t>Actual</w:t>
            </w:r>
          </w:p>
          <w:p w14:paraId="7E4E840A" w14:textId="77777777" w:rsidR="00B418C6" w:rsidRDefault="00B418C6" w:rsidP="00E655FC">
            <w:pPr>
              <w:pStyle w:val="Heading2"/>
              <w:spacing w:before="0"/>
              <w:ind w:left="0" w:firstLine="0"/>
              <w:rPr>
                <w:b w:val="0"/>
                <w:bCs w:val="0"/>
                <w:sz w:val="20"/>
                <w:szCs w:val="20"/>
              </w:rPr>
            </w:pPr>
            <w:r>
              <w:rPr>
                <w:b w:val="0"/>
                <w:bCs w:val="0"/>
                <w:sz w:val="20"/>
                <w:szCs w:val="20"/>
              </w:rPr>
              <w:t>Interim H</w:t>
            </w:r>
          </w:p>
        </w:tc>
        <w:tc>
          <w:tcPr>
            <w:tcW w:w="999" w:type="dxa"/>
          </w:tcPr>
          <w:p w14:paraId="252C641A" w14:textId="77777777" w:rsidR="00B418C6" w:rsidRDefault="00B418C6" w:rsidP="00E655FC">
            <w:pPr>
              <w:pStyle w:val="Heading2"/>
              <w:spacing w:before="0"/>
              <w:ind w:left="0" w:firstLine="0"/>
              <w:rPr>
                <w:b w:val="0"/>
                <w:bCs w:val="0"/>
                <w:sz w:val="20"/>
                <w:szCs w:val="20"/>
              </w:rPr>
            </w:pPr>
            <w:r>
              <w:rPr>
                <w:b w:val="0"/>
                <w:bCs w:val="0"/>
                <w:sz w:val="20"/>
                <w:szCs w:val="20"/>
              </w:rPr>
              <w:t>Projected Perm H</w:t>
            </w:r>
          </w:p>
        </w:tc>
        <w:tc>
          <w:tcPr>
            <w:tcW w:w="973" w:type="dxa"/>
          </w:tcPr>
          <w:p w14:paraId="330905A6" w14:textId="77777777" w:rsidR="00B418C6" w:rsidRDefault="00B418C6" w:rsidP="00E655FC">
            <w:pPr>
              <w:pStyle w:val="Heading2"/>
              <w:spacing w:before="0"/>
              <w:ind w:left="0" w:firstLine="0"/>
              <w:rPr>
                <w:b w:val="0"/>
                <w:bCs w:val="0"/>
                <w:sz w:val="20"/>
                <w:szCs w:val="20"/>
              </w:rPr>
            </w:pPr>
            <w:r>
              <w:rPr>
                <w:b w:val="0"/>
                <w:bCs w:val="0"/>
                <w:sz w:val="20"/>
                <w:szCs w:val="20"/>
              </w:rPr>
              <w:t>Actual Perm H</w:t>
            </w:r>
          </w:p>
        </w:tc>
      </w:tr>
      <w:tr w:rsidR="00B418C6" w14:paraId="268A4426" w14:textId="77777777" w:rsidTr="00E655FC">
        <w:tc>
          <w:tcPr>
            <w:tcW w:w="1964" w:type="dxa"/>
          </w:tcPr>
          <w:p w14:paraId="05994E18" w14:textId="77777777" w:rsidR="00B418C6" w:rsidRDefault="00B418C6" w:rsidP="00E655FC">
            <w:pPr>
              <w:pStyle w:val="Heading2"/>
              <w:spacing w:before="0"/>
              <w:ind w:left="0" w:firstLine="0"/>
              <w:rPr>
                <w:b w:val="0"/>
                <w:bCs w:val="0"/>
                <w:sz w:val="28"/>
                <w:szCs w:val="28"/>
              </w:rPr>
            </w:pPr>
          </w:p>
        </w:tc>
        <w:tc>
          <w:tcPr>
            <w:tcW w:w="3646" w:type="dxa"/>
          </w:tcPr>
          <w:p w14:paraId="65559F32" w14:textId="77777777" w:rsidR="00B418C6" w:rsidRDefault="00B418C6" w:rsidP="00E655FC">
            <w:pPr>
              <w:pStyle w:val="Heading2"/>
              <w:spacing w:before="0"/>
              <w:ind w:left="0" w:firstLine="0"/>
              <w:rPr>
                <w:b w:val="0"/>
                <w:bCs w:val="0"/>
                <w:sz w:val="28"/>
                <w:szCs w:val="28"/>
              </w:rPr>
            </w:pPr>
          </w:p>
        </w:tc>
        <w:tc>
          <w:tcPr>
            <w:tcW w:w="999" w:type="dxa"/>
          </w:tcPr>
          <w:p w14:paraId="20C92F03" w14:textId="77777777" w:rsidR="00B418C6" w:rsidRDefault="00B418C6" w:rsidP="00E655FC">
            <w:pPr>
              <w:pStyle w:val="Heading2"/>
              <w:spacing w:before="0"/>
              <w:ind w:left="0" w:firstLine="0"/>
              <w:rPr>
                <w:b w:val="0"/>
                <w:bCs w:val="0"/>
                <w:sz w:val="20"/>
                <w:szCs w:val="20"/>
              </w:rPr>
            </w:pPr>
          </w:p>
        </w:tc>
        <w:tc>
          <w:tcPr>
            <w:tcW w:w="867" w:type="dxa"/>
          </w:tcPr>
          <w:p w14:paraId="611D4481" w14:textId="77777777" w:rsidR="00B418C6" w:rsidRDefault="00B418C6" w:rsidP="00E655FC">
            <w:pPr>
              <w:pStyle w:val="Heading2"/>
              <w:spacing w:before="0"/>
              <w:ind w:left="0" w:firstLine="0"/>
              <w:rPr>
                <w:b w:val="0"/>
                <w:bCs w:val="0"/>
                <w:sz w:val="20"/>
                <w:szCs w:val="20"/>
              </w:rPr>
            </w:pPr>
          </w:p>
        </w:tc>
        <w:tc>
          <w:tcPr>
            <w:tcW w:w="999" w:type="dxa"/>
          </w:tcPr>
          <w:p w14:paraId="3AD9EE77" w14:textId="77777777" w:rsidR="00B418C6" w:rsidRDefault="00B418C6" w:rsidP="00E655FC">
            <w:pPr>
              <w:pStyle w:val="Heading2"/>
              <w:spacing w:before="0"/>
              <w:ind w:left="0" w:firstLine="0"/>
              <w:rPr>
                <w:b w:val="0"/>
                <w:bCs w:val="0"/>
                <w:sz w:val="20"/>
                <w:szCs w:val="20"/>
              </w:rPr>
            </w:pPr>
          </w:p>
        </w:tc>
        <w:tc>
          <w:tcPr>
            <w:tcW w:w="959" w:type="dxa"/>
          </w:tcPr>
          <w:p w14:paraId="559E30C2" w14:textId="77777777" w:rsidR="00B418C6" w:rsidRDefault="00B418C6" w:rsidP="00E655FC">
            <w:pPr>
              <w:pStyle w:val="Heading2"/>
              <w:spacing w:before="0"/>
              <w:ind w:left="0" w:firstLine="0"/>
              <w:rPr>
                <w:b w:val="0"/>
                <w:bCs w:val="0"/>
                <w:sz w:val="20"/>
                <w:szCs w:val="20"/>
              </w:rPr>
            </w:pPr>
          </w:p>
        </w:tc>
        <w:tc>
          <w:tcPr>
            <w:tcW w:w="999" w:type="dxa"/>
          </w:tcPr>
          <w:p w14:paraId="30C1610A" w14:textId="77777777" w:rsidR="00B418C6" w:rsidRDefault="00B418C6" w:rsidP="00E655FC">
            <w:pPr>
              <w:pStyle w:val="Heading2"/>
              <w:spacing w:before="0"/>
              <w:ind w:left="0" w:firstLine="0"/>
              <w:rPr>
                <w:b w:val="0"/>
                <w:bCs w:val="0"/>
                <w:sz w:val="20"/>
                <w:szCs w:val="20"/>
              </w:rPr>
            </w:pPr>
          </w:p>
        </w:tc>
        <w:tc>
          <w:tcPr>
            <w:tcW w:w="1155" w:type="dxa"/>
          </w:tcPr>
          <w:p w14:paraId="05B478F4" w14:textId="77777777" w:rsidR="00B418C6" w:rsidRDefault="00B418C6" w:rsidP="00E655FC">
            <w:pPr>
              <w:pStyle w:val="Heading2"/>
              <w:spacing w:before="0"/>
              <w:ind w:left="0" w:firstLine="0"/>
              <w:rPr>
                <w:b w:val="0"/>
                <w:bCs w:val="0"/>
                <w:sz w:val="20"/>
                <w:szCs w:val="20"/>
              </w:rPr>
            </w:pPr>
          </w:p>
        </w:tc>
        <w:tc>
          <w:tcPr>
            <w:tcW w:w="999" w:type="dxa"/>
          </w:tcPr>
          <w:p w14:paraId="7790E495" w14:textId="77777777" w:rsidR="00B418C6" w:rsidRDefault="00B418C6" w:rsidP="00E655FC">
            <w:pPr>
              <w:pStyle w:val="Heading2"/>
              <w:spacing w:before="0"/>
              <w:ind w:left="0" w:firstLine="0"/>
              <w:rPr>
                <w:b w:val="0"/>
                <w:bCs w:val="0"/>
                <w:sz w:val="20"/>
                <w:szCs w:val="20"/>
              </w:rPr>
            </w:pPr>
          </w:p>
        </w:tc>
        <w:tc>
          <w:tcPr>
            <w:tcW w:w="973" w:type="dxa"/>
          </w:tcPr>
          <w:p w14:paraId="0C9E0DF6" w14:textId="77777777" w:rsidR="00B418C6" w:rsidRDefault="00B418C6" w:rsidP="00E655FC">
            <w:pPr>
              <w:pStyle w:val="Heading2"/>
              <w:spacing w:before="0"/>
              <w:ind w:left="0" w:firstLine="0"/>
              <w:rPr>
                <w:b w:val="0"/>
                <w:bCs w:val="0"/>
                <w:sz w:val="20"/>
                <w:szCs w:val="20"/>
              </w:rPr>
            </w:pPr>
          </w:p>
        </w:tc>
      </w:tr>
      <w:tr w:rsidR="00B418C6" w14:paraId="75072D37" w14:textId="77777777" w:rsidTr="00E655FC">
        <w:tc>
          <w:tcPr>
            <w:tcW w:w="1964" w:type="dxa"/>
          </w:tcPr>
          <w:p w14:paraId="21653EF9" w14:textId="5616C32D" w:rsidR="00B418C6" w:rsidRDefault="007358DA" w:rsidP="00E655FC">
            <w:pPr>
              <w:pStyle w:val="Heading2"/>
              <w:spacing w:before="0"/>
              <w:ind w:left="0" w:firstLine="0"/>
              <w:rPr>
                <w:b w:val="0"/>
                <w:bCs w:val="0"/>
                <w:sz w:val="28"/>
                <w:szCs w:val="28"/>
              </w:rPr>
            </w:pPr>
            <w:r>
              <w:rPr>
                <w:b w:val="0"/>
                <w:bCs w:val="0"/>
                <w:sz w:val="28"/>
                <w:szCs w:val="28"/>
              </w:rPr>
              <w:t>Youth Served</w:t>
            </w:r>
          </w:p>
        </w:tc>
        <w:tc>
          <w:tcPr>
            <w:tcW w:w="3646" w:type="dxa"/>
          </w:tcPr>
          <w:p w14:paraId="442D8FC7" w14:textId="77777777" w:rsidR="00B418C6" w:rsidRDefault="00B418C6" w:rsidP="00E655FC">
            <w:pPr>
              <w:pStyle w:val="Heading2"/>
              <w:spacing w:before="0"/>
              <w:ind w:left="0" w:firstLine="0"/>
              <w:rPr>
                <w:b w:val="0"/>
                <w:bCs w:val="0"/>
                <w:sz w:val="28"/>
                <w:szCs w:val="28"/>
              </w:rPr>
            </w:pPr>
          </w:p>
        </w:tc>
        <w:tc>
          <w:tcPr>
            <w:tcW w:w="999" w:type="dxa"/>
          </w:tcPr>
          <w:p w14:paraId="22F19D69" w14:textId="77777777" w:rsidR="00B418C6" w:rsidRDefault="00B418C6" w:rsidP="00E655FC">
            <w:pPr>
              <w:pStyle w:val="Heading2"/>
              <w:spacing w:before="0"/>
              <w:ind w:left="0" w:firstLine="0"/>
              <w:rPr>
                <w:b w:val="0"/>
                <w:bCs w:val="0"/>
                <w:sz w:val="20"/>
                <w:szCs w:val="20"/>
              </w:rPr>
            </w:pPr>
          </w:p>
        </w:tc>
        <w:tc>
          <w:tcPr>
            <w:tcW w:w="867" w:type="dxa"/>
          </w:tcPr>
          <w:p w14:paraId="2A309000" w14:textId="77777777" w:rsidR="00B418C6" w:rsidRDefault="00B418C6" w:rsidP="00E655FC">
            <w:pPr>
              <w:pStyle w:val="Heading2"/>
              <w:spacing w:before="0"/>
              <w:ind w:left="0" w:firstLine="0"/>
              <w:rPr>
                <w:b w:val="0"/>
                <w:bCs w:val="0"/>
                <w:sz w:val="20"/>
                <w:szCs w:val="20"/>
              </w:rPr>
            </w:pPr>
          </w:p>
        </w:tc>
        <w:tc>
          <w:tcPr>
            <w:tcW w:w="999" w:type="dxa"/>
          </w:tcPr>
          <w:p w14:paraId="24111516" w14:textId="77777777" w:rsidR="00B418C6" w:rsidRDefault="00B418C6" w:rsidP="00E655FC">
            <w:pPr>
              <w:pStyle w:val="Heading2"/>
              <w:spacing w:before="0"/>
              <w:ind w:left="0" w:firstLine="0"/>
              <w:rPr>
                <w:b w:val="0"/>
                <w:bCs w:val="0"/>
                <w:sz w:val="20"/>
                <w:szCs w:val="20"/>
              </w:rPr>
            </w:pPr>
          </w:p>
        </w:tc>
        <w:tc>
          <w:tcPr>
            <w:tcW w:w="959" w:type="dxa"/>
          </w:tcPr>
          <w:p w14:paraId="3E62B29A" w14:textId="77777777" w:rsidR="00B418C6" w:rsidRDefault="00B418C6" w:rsidP="00E655FC">
            <w:pPr>
              <w:pStyle w:val="Heading2"/>
              <w:spacing w:before="0"/>
              <w:ind w:left="0" w:firstLine="0"/>
              <w:rPr>
                <w:b w:val="0"/>
                <w:bCs w:val="0"/>
                <w:sz w:val="20"/>
                <w:szCs w:val="20"/>
              </w:rPr>
            </w:pPr>
          </w:p>
        </w:tc>
        <w:tc>
          <w:tcPr>
            <w:tcW w:w="999" w:type="dxa"/>
          </w:tcPr>
          <w:p w14:paraId="6B6A8DF7" w14:textId="77777777" w:rsidR="00B418C6" w:rsidRDefault="00B418C6" w:rsidP="00E655FC">
            <w:pPr>
              <w:pStyle w:val="Heading2"/>
              <w:spacing w:before="0"/>
              <w:ind w:left="0" w:firstLine="0"/>
              <w:rPr>
                <w:b w:val="0"/>
                <w:bCs w:val="0"/>
                <w:sz w:val="20"/>
                <w:szCs w:val="20"/>
              </w:rPr>
            </w:pPr>
          </w:p>
        </w:tc>
        <w:tc>
          <w:tcPr>
            <w:tcW w:w="1155" w:type="dxa"/>
          </w:tcPr>
          <w:p w14:paraId="71D53CA1" w14:textId="77777777" w:rsidR="00B418C6" w:rsidRDefault="00B418C6" w:rsidP="00E655FC">
            <w:pPr>
              <w:pStyle w:val="Heading2"/>
              <w:spacing w:before="0"/>
              <w:ind w:left="0" w:firstLine="0"/>
              <w:rPr>
                <w:b w:val="0"/>
                <w:bCs w:val="0"/>
                <w:sz w:val="20"/>
                <w:szCs w:val="20"/>
              </w:rPr>
            </w:pPr>
          </w:p>
        </w:tc>
        <w:tc>
          <w:tcPr>
            <w:tcW w:w="999" w:type="dxa"/>
          </w:tcPr>
          <w:p w14:paraId="1C83EF17" w14:textId="77777777" w:rsidR="00B418C6" w:rsidRDefault="00B418C6" w:rsidP="00E655FC">
            <w:pPr>
              <w:pStyle w:val="Heading2"/>
              <w:spacing w:before="0"/>
              <w:ind w:left="0" w:firstLine="0"/>
              <w:rPr>
                <w:b w:val="0"/>
                <w:bCs w:val="0"/>
                <w:sz w:val="20"/>
                <w:szCs w:val="20"/>
              </w:rPr>
            </w:pPr>
          </w:p>
        </w:tc>
        <w:tc>
          <w:tcPr>
            <w:tcW w:w="973" w:type="dxa"/>
          </w:tcPr>
          <w:p w14:paraId="0C780FEA" w14:textId="77777777" w:rsidR="00B418C6" w:rsidRDefault="00B418C6" w:rsidP="00E655FC">
            <w:pPr>
              <w:pStyle w:val="Heading2"/>
              <w:spacing w:before="0"/>
              <w:ind w:left="0" w:firstLine="0"/>
              <w:rPr>
                <w:b w:val="0"/>
                <w:bCs w:val="0"/>
                <w:sz w:val="20"/>
                <w:szCs w:val="20"/>
              </w:rPr>
            </w:pPr>
          </w:p>
        </w:tc>
      </w:tr>
      <w:tr w:rsidR="00B418C6" w14:paraId="734E2BA6" w14:textId="77777777" w:rsidTr="00E655FC">
        <w:tc>
          <w:tcPr>
            <w:tcW w:w="1964" w:type="dxa"/>
          </w:tcPr>
          <w:p w14:paraId="2F5E9370" w14:textId="77777777" w:rsidR="00B418C6" w:rsidRDefault="00B418C6" w:rsidP="00E655FC">
            <w:pPr>
              <w:pStyle w:val="Heading2"/>
              <w:spacing w:before="0"/>
              <w:ind w:left="0" w:firstLine="0"/>
              <w:rPr>
                <w:b w:val="0"/>
                <w:bCs w:val="0"/>
                <w:sz w:val="28"/>
                <w:szCs w:val="28"/>
              </w:rPr>
            </w:pPr>
          </w:p>
        </w:tc>
        <w:tc>
          <w:tcPr>
            <w:tcW w:w="3646" w:type="dxa"/>
          </w:tcPr>
          <w:p w14:paraId="5A4AFE49" w14:textId="77777777" w:rsidR="00B418C6" w:rsidRDefault="00B418C6" w:rsidP="00E655FC">
            <w:pPr>
              <w:pStyle w:val="Heading2"/>
              <w:spacing w:before="0"/>
              <w:ind w:left="0" w:firstLine="0"/>
              <w:rPr>
                <w:b w:val="0"/>
                <w:bCs w:val="0"/>
                <w:sz w:val="28"/>
                <w:szCs w:val="28"/>
              </w:rPr>
            </w:pPr>
          </w:p>
        </w:tc>
        <w:tc>
          <w:tcPr>
            <w:tcW w:w="999" w:type="dxa"/>
          </w:tcPr>
          <w:p w14:paraId="0A0A251E" w14:textId="77777777" w:rsidR="00B418C6" w:rsidRDefault="00B418C6" w:rsidP="00E655FC">
            <w:pPr>
              <w:pStyle w:val="Heading2"/>
              <w:spacing w:before="0"/>
              <w:ind w:left="0" w:firstLine="0"/>
              <w:rPr>
                <w:b w:val="0"/>
                <w:bCs w:val="0"/>
                <w:sz w:val="20"/>
                <w:szCs w:val="20"/>
              </w:rPr>
            </w:pPr>
          </w:p>
        </w:tc>
        <w:tc>
          <w:tcPr>
            <w:tcW w:w="867" w:type="dxa"/>
          </w:tcPr>
          <w:p w14:paraId="423EA745" w14:textId="77777777" w:rsidR="00B418C6" w:rsidRDefault="00B418C6" w:rsidP="00E655FC">
            <w:pPr>
              <w:pStyle w:val="Heading2"/>
              <w:spacing w:before="0"/>
              <w:ind w:left="0" w:firstLine="0"/>
              <w:rPr>
                <w:b w:val="0"/>
                <w:bCs w:val="0"/>
                <w:sz w:val="20"/>
                <w:szCs w:val="20"/>
              </w:rPr>
            </w:pPr>
          </w:p>
        </w:tc>
        <w:tc>
          <w:tcPr>
            <w:tcW w:w="999" w:type="dxa"/>
          </w:tcPr>
          <w:p w14:paraId="78A3E4D2" w14:textId="77777777" w:rsidR="00B418C6" w:rsidRDefault="00B418C6" w:rsidP="00E655FC">
            <w:pPr>
              <w:pStyle w:val="Heading2"/>
              <w:spacing w:before="0"/>
              <w:ind w:left="0" w:firstLine="0"/>
              <w:rPr>
                <w:b w:val="0"/>
                <w:bCs w:val="0"/>
                <w:sz w:val="20"/>
                <w:szCs w:val="20"/>
              </w:rPr>
            </w:pPr>
          </w:p>
        </w:tc>
        <w:tc>
          <w:tcPr>
            <w:tcW w:w="959" w:type="dxa"/>
          </w:tcPr>
          <w:p w14:paraId="428E3590" w14:textId="77777777" w:rsidR="00B418C6" w:rsidRDefault="00B418C6" w:rsidP="00E655FC">
            <w:pPr>
              <w:pStyle w:val="Heading2"/>
              <w:spacing w:before="0"/>
              <w:ind w:left="0" w:firstLine="0"/>
              <w:rPr>
                <w:b w:val="0"/>
                <w:bCs w:val="0"/>
                <w:sz w:val="20"/>
                <w:szCs w:val="20"/>
              </w:rPr>
            </w:pPr>
          </w:p>
        </w:tc>
        <w:tc>
          <w:tcPr>
            <w:tcW w:w="999" w:type="dxa"/>
          </w:tcPr>
          <w:p w14:paraId="64A9B718" w14:textId="77777777" w:rsidR="00B418C6" w:rsidRDefault="00B418C6" w:rsidP="00E655FC">
            <w:pPr>
              <w:pStyle w:val="Heading2"/>
              <w:spacing w:before="0"/>
              <w:ind w:left="0" w:firstLine="0"/>
              <w:rPr>
                <w:b w:val="0"/>
                <w:bCs w:val="0"/>
                <w:sz w:val="20"/>
                <w:szCs w:val="20"/>
              </w:rPr>
            </w:pPr>
          </w:p>
        </w:tc>
        <w:tc>
          <w:tcPr>
            <w:tcW w:w="1155" w:type="dxa"/>
          </w:tcPr>
          <w:p w14:paraId="5DE1EF21" w14:textId="77777777" w:rsidR="00B418C6" w:rsidRDefault="00B418C6" w:rsidP="00E655FC">
            <w:pPr>
              <w:pStyle w:val="Heading2"/>
              <w:spacing w:before="0"/>
              <w:ind w:left="0" w:firstLine="0"/>
              <w:rPr>
                <w:b w:val="0"/>
                <w:bCs w:val="0"/>
                <w:sz w:val="20"/>
                <w:szCs w:val="20"/>
              </w:rPr>
            </w:pPr>
          </w:p>
        </w:tc>
        <w:tc>
          <w:tcPr>
            <w:tcW w:w="999" w:type="dxa"/>
          </w:tcPr>
          <w:p w14:paraId="3F9FB5E8" w14:textId="77777777" w:rsidR="00B418C6" w:rsidRDefault="00B418C6" w:rsidP="00E655FC">
            <w:pPr>
              <w:pStyle w:val="Heading2"/>
              <w:spacing w:before="0"/>
              <w:ind w:left="0" w:firstLine="0"/>
              <w:rPr>
                <w:b w:val="0"/>
                <w:bCs w:val="0"/>
                <w:sz w:val="20"/>
                <w:szCs w:val="20"/>
              </w:rPr>
            </w:pPr>
          </w:p>
        </w:tc>
        <w:tc>
          <w:tcPr>
            <w:tcW w:w="973" w:type="dxa"/>
          </w:tcPr>
          <w:p w14:paraId="6D1254DA" w14:textId="77777777" w:rsidR="00B418C6" w:rsidRDefault="00B418C6" w:rsidP="00E655FC">
            <w:pPr>
              <w:pStyle w:val="Heading2"/>
              <w:spacing w:before="0"/>
              <w:ind w:left="0" w:firstLine="0"/>
              <w:rPr>
                <w:b w:val="0"/>
                <w:bCs w:val="0"/>
                <w:sz w:val="20"/>
                <w:szCs w:val="20"/>
              </w:rPr>
            </w:pPr>
          </w:p>
        </w:tc>
      </w:tr>
      <w:tr w:rsidR="00B418C6" w14:paraId="01305048" w14:textId="77777777" w:rsidTr="00E655FC">
        <w:tc>
          <w:tcPr>
            <w:tcW w:w="1964" w:type="dxa"/>
          </w:tcPr>
          <w:p w14:paraId="18ED7445" w14:textId="77777777" w:rsidR="00B418C6" w:rsidRDefault="00B418C6" w:rsidP="00E655FC">
            <w:pPr>
              <w:pStyle w:val="Heading2"/>
              <w:spacing w:before="0"/>
              <w:ind w:left="0" w:firstLine="0"/>
              <w:rPr>
                <w:b w:val="0"/>
                <w:bCs w:val="0"/>
                <w:sz w:val="28"/>
                <w:szCs w:val="28"/>
              </w:rPr>
            </w:pPr>
            <w:r>
              <w:rPr>
                <w:b w:val="0"/>
                <w:bCs w:val="0"/>
                <w:sz w:val="28"/>
                <w:szCs w:val="28"/>
              </w:rPr>
              <w:t>HHAP Round 3</w:t>
            </w:r>
          </w:p>
          <w:p w14:paraId="6892435F" w14:textId="77777777" w:rsidR="00B418C6" w:rsidRDefault="00B418C6" w:rsidP="00E655FC">
            <w:pPr>
              <w:pStyle w:val="Heading2"/>
              <w:spacing w:before="0"/>
              <w:ind w:left="0" w:firstLine="0"/>
              <w:rPr>
                <w:b w:val="0"/>
                <w:bCs w:val="0"/>
                <w:sz w:val="28"/>
                <w:szCs w:val="28"/>
              </w:rPr>
            </w:pPr>
            <w:r>
              <w:rPr>
                <w:b w:val="0"/>
                <w:bCs w:val="0"/>
                <w:sz w:val="28"/>
                <w:szCs w:val="28"/>
              </w:rPr>
              <w:t>Project Name(s)</w:t>
            </w:r>
          </w:p>
        </w:tc>
        <w:tc>
          <w:tcPr>
            <w:tcW w:w="3646" w:type="dxa"/>
          </w:tcPr>
          <w:p w14:paraId="4E2F7837" w14:textId="77777777" w:rsidR="00B418C6" w:rsidRDefault="00B418C6" w:rsidP="00E655FC">
            <w:pPr>
              <w:pStyle w:val="Heading2"/>
              <w:spacing w:before="0"/>
              <w:ind w:left="0" w:firstLine="0"/>
              <w:rPr>
                <w:b w:val="0"/>
                <w:bCs w:val="0"/>
                <w:sz w:val="28"/>
                <w:szCs w:val="28"/>
              </w:rPr>
            </w:pPr>
            <w:r>
              <w:rPr>
                <w:b w:val="0"/>
                <w:bCs w:val="0"/>
                <w:sz w:val="28"/>
                <w:szCs w:val="28"/>
              </w:rPr>
              <w:t>HMIS Data current to what date?</w:t>
            </w:r>
          </w:p>
        </w:tc>
        <w:tc>
          <w:tcPr>
            <w:tcW w:w="999" w:type="dxa"/>
          </w:tcPr>
          <w:p w14:paraId="0E23B49E" w14:textId="77777777" w:rsidR="00B418C6" w:rsidRDefault="00B418C6" w:rsidP="00E655FC">
            <w:pPr>
              <w:pStyle w:val="Heading2"/>
              <w:spacing w:before="0"/>
              <w:ind w:left="0" w:firstLine="0"/>
              <w:rPr>
                <w:b w:val="0"/>
                <w:bCs w:val="0"/>
                <w:sz w:val="20"/>
                <w:szCs w:val="20"/>
              </w:rPr>
            </w:pPr>
            <w:r>
              <w:rPr>
                <w:b w:val="0"/>
                <w:bCs w:val="0"/>
                <w:sz w:val="20"/>
                <w:szCs w:val="20"/>
              </w:rPr>
              <w:t>Projected to serve</w:t>
            </w:r>
          </w:p>
        </w:tc>
        <w:tc>
          <w:tcPr>
            <w:tcW w:w="867" w:type="dxa"/>
          </w:tcPr>
          <w:p w14:paraId="0AD4D4B0" w14:textId="77777777" w:rsidR="00B418C6" w:rsidRDefault="00B418C6" w:rsidP="00E655FC">
            <w:pPr>
              <w:pStyle w:val="Heading2"/>
              <w:spacing w:before="0"/>
              <w:ind w:left="0" w:firstLine="0"/>
              <w:rPr>
                <w:b w:val="0"/>
                <w:bCs w:val="0"/>
                <w:sz w:val="20"/>
                <w:szCs w:val="20"/>
              </w:rPr>
            </w:pPr>
            <w:r>
              <w:rPr>
                <w:b w:val="0"/>
                <w:bCs w:val="0"/>
                <w:sz w:val="20"/>
                <w:szCs w:val="20"/>
              </w:rPr>
              <w:t>Actually served</w:t>
            </w:r>
          </w:p>
        </w:tc>
        <w:tc>
          <w:tcPr>
            <w:tcW w:w="999" w:type="dxa"/>
          </w:tcPr>
          <w:p w14:paraId="21F01BC3"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1365C7AF" w14:textId="77777777" w:rsidR="00B418C6" w:rsidRDefault="00B418C6" w:rsidP="00E655FC">
            <w:pPr>
              <w:pStyle w:val="Heading2"/>
              <w:spacing w:before="0"/>
              <w:ind w:left="0" w:firstLine="0"/>
              <w:rPr>
                <w:b w:val="0"/>
                <w:bCs w:val="0"/>
                <w:sz w:val="20"/>
                <w:szCs w:val="20"/>
              </w:rPr>
            </w:pPr>
            <w:r>
              <w:rPr>
                <w:b w:val="0"/>
                <w:bCs w:val="0"/>
                <w:sz w:val="20"/>
                <w:szCs w:val="20"/>
              </w:rPr>
              <w:t>ES</w:t>
            </w:r>
          </w:p>
        </w:tc>
        <w:tc>
          <w:tcPr>
            <w:tcW w:w="959" w:type="dxa"/>
          </w:tcPr>
          <w:p w14:paraId="42AA2EC2" w14:textId="77777777" w:rsidR="00B418C6" w:rsidRDefault="00B418C6" w:rsidP="00E655FC">
            <w:pPr>
              <w:pStyle w:val="Heading2"/>
              <w:spacing w:before="0"/>
              <w:ind w:left="0" w:firstLine="0"/>
              <w:rPr>
                <w:b w:val="0"/>
                <w:bCs w:val="0"/>
                <w:sz w:val="20"/>
                <w:szCs w:val="20"/>
              </w:rPr>
            </w:pPr>
            <w:r>
              <w:rPr>
                <w:b w:val="0"/>
                <w:bCs w:val="0"/>
                <w:sz w:val="20"/>
                <w:szCs w:val="20"/>
              </w:rPr>
              <w:t>Actual  EH</w:t>
            </w:r>
          </w:p>
        </w:tc>
        <w:tc>
          <w:tcPr>
            <w:tcW w:w="999" w:type="dxa"/>
          </w:tcPr>
          <w:p w14:paraId="15D0AC6F" w14:textId="77777777" w:rsidR="00B418C6" w:rsidRDefault="00B418C6" w:rsidP="00E655FC">
            <w:pPr>
              <w:pStyle w:val="Heading2"/>
              <w:spacing w:before="0"/>
              <w:ind w:left="0" w:firstLine="0"/>
              <w:rPr>
                <w:b w:val="0"/>
                <w:bCs w:val="0"/>
                <w:sz w:val="20"/>
                <w:szCs w:val="20"/>
              </w:rPr>
            </w:pPr>
            <w:r>
              <w:rPr>
                <w:b w:val="0"/>
                <w:bCs w:val="0"/>
                <w:sz w:val="20"/>
                <w:szCs w:val="20"/>
              </w:rPr>
              <w:t>Projected</w:t>
            </w:r>
          </w:p>
          <w:p w14:paraId="0173DDA5" w14:textId="77777777" w:rsidR="00B418C6" w:rsidRDefault="00B418C6" w:rsidP="00E655FC">
            <w:pPr>
              <w:pStyle w:val="Heading2"/>
              <w:spacing w:before="0"/>
              <w:ind w:left="0" w:firstLine="0"/>
              <w:rPr>
                <w:b w:val="0"/>
                <w:bCs w:val="0"/>
                <w:sz w:val="20"/>
                <w:szCs w:val="20"/>
              </w:rPr>
            </w:pPr>
            <w:r>
              <w:rPr>
                <w:b w:val="0"/>
                <w:bCs w:val="0"/>
                <w:sz w:val="20"/>
                <w:szCs w:val="20"/>
              </w:rPr>
              <w:t>Interim H</w:t>
            </w:r>
          </w:p>
        </w:tc>
        <w:tc>
          <w:tcPr>
            <w:tcW w:w="1155" w:type="dxa"/>
          </w:tcPr>
          <w:p w14:paraId="550AA2B6" w14:textId="77777777" w:rsidR="00B418C6" w:rsidRDefault="00B418C6" w:rsidP="00E655FC">
            <w:pPr>
              <w:pStyle w:val="Heading2"/>
              <w:spacing w:before="0"/>
              <w:ind w:left="0" w:firstLine="0"/>
              <w:rPr>
                <w:b w:val="0"/>
                <w:bCs w:val="0"/>
                <w:sz w:val="20"/>
                <w:szCs w:val="20"/>
              </w:rPr>
            </w:pPr>
            <w:r>
              <w:rPr>
                <w:b w:val="0"/>
                <w:bCs w:val="0"/>
                <w:sz w:val="20"/>
                <w:szCs w:val="20"/>
              </w:rPr>
              <w:t>Actual</w:t>
            </w:r>
          </w:p>
          <w:p w14:paraId="1410FA8F" w14:textId="77777777" w:rsidR="00B418C6" w:rsidRDefault="00B418C6" w:rsidP="00E655FC">
            <w:pPr>
              <w:pStyle w:val="Heading2"/>
              <w:spacing w:before="0"/>
              <w:ind w:left="0" w:firstLine="0"/>
              <w:rPr>
                <w:b w:val="0"/>
                <w:bCs w:val="0"/>
                <w:sz w:val="20"/>
                <w:szCs w:val="20"/>
              </w:rPr>
            </w:pPr>
            <w:r>
              <w:rPr>
                <w:b w:val="0"/>
                <w:bCs w:val="0"/>
                <w:sz w:val="20"/>
                <w:szCs w:val="20"/>
              </w:rPr>
              <w:t>Interim H</w:t>
            </w:r>
          </w:p>
        </w:tc>
        <w:tc>
          <w:tcPr>
            <w:tcW w:w="999" w:type="dxa"/>
          </w:tcPr>
          <w:p w14:paraId="6A69081A" w14:textId="77777777" w:rsidR="00B418C6" w:rsidRDefault="00B418C6" w:rsidP="00E655FC">
            <w:pPr>
              <w:pStyle w:val="Heading2"/>
              <w:spacing w:before="0"/>
              <w:ind w:left="0" w:firstLine="0"/>
              <w:rPr>
                <w:b w:val="0"/>
                <w:bCs w:val="0"/>
                <w:sz w:val="20"/>
                <w:szCs w:val="20"/>
              </w:rPr>
            </w:pPr>
            <w:r>
              <w:rPr>
                <w:b w:val="0"/>
                <w:bCs w:val="0"/>
                <w:sz w:val="20"/>
                <w:szCs w:val="20"/>
              </w:rPr>
              <w:t>Projected Perm H</w:t>
            </w:r>
          </w:p>
        </w:tc>
        <w:tc>
          <w:tcPr>
            <w:tcW w:w="973" w:type="dxa"/>
          </w:tcPr>
          <w:p w14:paraId="5A68CA93" w14:textId="77777777" w:rsidR="00B418C6" w:rsidRDefault="00B418C6" w:rsidP="00E655FC">
            <w:pPr>
              <w:pStyle w:val="Heading2"/>
              <w:spacing w:before="0"/>
              <w:ind w:left="0" w:firstLine="0"/>
              <w:rPr>
                <w:b w:val="0"/>
                <w:bCs w:val="0"/>
                <w:sz w:val="20"/>
                <w:szCs w:val="20"/>
              </w:rPr>
            </w:pPr>
            <w:r>
              <w:rPr>
                <w:b w:val="0"/>
                <w:bCs w:val="0"/>
                <w:sz w:val="20"/>
                <w:szCs w:val="20"/>
              </w:rPr>
              <w:t>Actual Perm H</w:t>
            </w:r>
          </w:p>
        </w:tc>
      </w:tr>
      <w:tr w:rsidR="00B418C6" w14:paraId="62C4B1DC" w14:textId="77777777" w:rsidTr="00E655FC">
        <w:tc>
          <w:tcPr>
            <w:tcW w:w="1964" w:type="dxa"/>
          </w:tcPr>
          <w:p w14:paraId="35849CB2" w14:textId="77777777" w:rsidR="00B418C6" w:rsidRDefault="00B418C6" w:rsidP="00E655FC">
            <w:pPr>
              <w:pStyle w:val="Heading2"/>
              <w:spacing w:before="0"/>
              <w:ind w:left="0" w:firstLine="0"/>
              <w:rPr>
                <w:b w:val="0"/>
                <w:bCs w:val="0"/>
                <w:sz w:val="28"/>
                <w:szCs w:val="28"/>
              </w:rPr>
            </w:pPr>
          </w:p>
        </w:tc>
        <w:tc>
          <w:tcPr>
            <w:tcW w:w="3646" w:type="dxa"/>
          </w:tcPr>
          <w:p w14:paraId="3B7C1788" w14:textId="77777777" w:rsidR="00B418C6" w:rsidRDefault="00B418C6" w:rsidP="00E655FC">
            <w:pPr>
              <w:pStyle w:val="Heading2"/>
              <w:spacing w:before="0"/>
              <w:ind w:left="0" w:firstLine="0"/>
              <w:rPr>
                <w:b w:val="0"/>
                <w:bCs w:val="0"/>
                <w:sz w:val="28"/>
                <w:szCs w:val="28"/>
              </w:rPr>
            </w:pPr>
          </w:p>
        </w:tc>
        <w:tc>
          <w:tcPr>
            <w:tcW w:w="999" w:type="dxa"/>
          </w:tcPr>
          <w:p w14:paraId="229F8A8F" w14:textId="77777777" w:rsidR="00B418C6" w:rsidRDefault="00B418C6" w:rsidP="00E655FC">
            <w:pPr>
              <w:pStyle w:val="Heading2"/>
              <w:spacing w:before="0"/>
              <w:ind w:left="0" w:firstLine="0"/>
              <w:rPr>
                <w:b w:val="0"/>
                <w:bCs w:val="0"/>
                <w:sz w:val="20"/>
                <w:szCs w:val="20"/>
              </w:rPr>
            </w:pPr>
          </w:p>
        </w:tc>
        <w:tc>
          <w:tcPr>
            <w:tcW w:w="867" w:type="dxa"/>
          </w:tcPr>
          <w:p w14:paraId="5D9354BB" w14:textId="77777777" w:rsidR="00B418C6" w:rsidRDefault="00B418C6" w:rsidP="00E655FC">
            <w:pPr>
              <w:pStyle w:val="Heading2"/>
              <w:spacing w:before="0"/>
              <w:ind w:left="0" w:firstLine="0"/>
              <w:rPr>
                <w:b w:val="0"/>
                <w:bCs w:val="0"/>
                <w:sz w:val="20"/>
                <w:szCs w:val="20"/>
              </w:rPr>
            </w:pPr>
          </w:p>
        </w:tc>
        <w:tc>
          <w:tcPr>
            <w:tcW w:w="999" w:type="dxa"/>
          </w:tcPr>
          <w:p w14:paraId="78268064" w14:textId="77777777" w:rsidR="00B418C6" w:rsidRDefault="00B418C6" w:rsidP="00E655FC">
            <w:pPr>
              <w:pStyle w:val="Heading2"/>
              <w:spacing w:before="0"/>
              <w:ind w:left="0" w:firstLine="0"/>
              <w:rPr>
                <w:b w:val="0"/>
                <w:bCs w:val="0"/>
                <w:sz w:val="20"/>
                <w:szCs w:val="20"/>
              </w:rPr>
            </w:pPr>
          </w:p>
        </w:tc>
        <w:tc>
          <w:tcPr>
            <w:tcW w:w="959" w:type="dxa"/>
          </w:tcPr>
          <w:p w14:paraId="78188332" w14:textId="77777777" w:rsidR="00B418C6" w:rsidRDefault="00B418C6" w:rsidP="00E655FC">
            <w:pPr>
              <w:pStyle w:val="Heading2"/>
              <w:spacing w:before="0"/>
              <w:ind w:left="0" w:firstLine="0"/>
              <w:rPr>
                <w:b w:val="0"/>
                <w:bCs w:val="0"/>
                <w:sz w:val="20"/>
                <w:szCs w:val="20"/>
              </w:rPr>
            </w:pPr>
          </w:p>
        </w:tc>
        <w:tc>
          <w:tcPr>
            <w:tcW w:w="999" w:type="dxa"/>
          </w:tcPr>
          <w:p w14:paraId="5F6E1391" w14:textId="77777777" w:rsidR="00B418C6" w:rsidRDefault="00B418C6" w:rsidP="00E655FC">
            <w:pPr>
              <w:pStyle w:val="Heading2"/>
              <w:spacing w:before="0"/>
              <w:ind w:left="0" w:firstLine="0"/>
              <w:rPr>
                <w:b w:val="0"/>
                <w:bCs w:val="0"/>
                <w:sz w:val="20"/>
                <w:szCs w:val="20"/>
              </w:rPr>
            </w:pPr>
          </w:p>
        </w:tc>
        <w:tc>
          <w:tcPr>
            <w:tcW w:w="1155" w:type="dxa"/>
          </w:tcPr>
          <w:p w14:paraId="1CF18C00" w14:textId="77777777" w:rsidR="00B418C6" w:rsidRDefault="00B418C6" w:rsidP="00E655FC">
            <w:pPr>
              <w:pStyle w:val="Heading2"/>
              <w:spacing w:before="0"/>
              <w:ind w:left="0" w:firstLine="0"/>
              <w:rPr>
                <w:b w:val="0"/>
                <w:bCs w:val="0"/>
                <w:sz w:val="20"/>
                <w:szCs w:val="20"/>
              </w:rPr>
            </w:pPr>
          </w:p>
        </w:tc>
        <w:tc>
          <w:tcPr>
            <w:tcW w:w="999" w:type="dxa"/>
          </w:tcPr>
          <w:p w14:paraId="7994AC2C" w14:textId="77777777" w:rsidR="00B418C6" w:rsidRDefault="00B418C6" w:rsidP="00E655FC">
            <w:pPr>
              <w:pStyle w:val="Heading2"/>
              <w:spacing w:before="0"/>
              <w:ind w:left="0" w:firstLine="0"/>
              <w:rPr>
                <w:b w:val="0"/>
                <w:bCs w:val="0"/>
                <w:sz w:val="20"/>
                <w:szCs w:val="20"/>
              </w:rPr>
            </w:pPr>
          </w:p>
        </w:tc>
        <w:tc>
          <w:tcPr>
            <w:tcW w:w="973" w:type="dxa"/>
          </w:tcPr>
          <w:p w14:paraId="579DFB76" w14:textId="77777777" w:rsidR="00B418C6" w:rsidRDefault="00B418C6" w:rsidP="00E655FC">
            <w:pPr>
              <w:pStyle w:val="Heading2"/>
              <w:spacing w:before="0"/>
              <w:ind w:left="0" w:firstLine="0"/>
              <w:rPr>
                <w:b w:val="0"/>
                <w:bCs w:val="0"/>
                <w:sz w:val="20"/>
                <w:szCs w:val="20"/>
              </w:rPr>
            </w:pPr>
          </w:p>
        </w:tc>
      </w:tr>
      <w:tr w:rsidR="00B418C6" w14:paraId="226838C4" w14:textId="77777777" w:rsidTr="00E655FC">
        <w:tc>
          <w:tcPr>
            <w:tcW w:w="1964" w:type="dxa"/>
          </w:tcPr>
          <w:p w14:paraId="2EE83684" w14:textId="4833F166" w:rsidR="00B418C6" w:rsidRDefault="007358DA" w:rsidP="00E655FC">
            <w:pPr>
              <w:pStyle w:val="Heading2"/>
              <w:spacing w:before="0"/>
              <w:ind w:left="0" w:firstLine="0"/>
              <w:rPr>
                <w:b w:val="0"/>
                <w:bCs w:val="0"/>
                <w:sz w:val="28"/>
                <w:szCs w:val="28"/>
              </w:rPr>
            </w:pPr>
            <w:r>
              <w:rPr>
                <w:b w:val="0"/>
                <w:bCs w:val="0"/>
                <w:sz w:val="28"/>
                <w:szCs w:val="28"/>
              </w:rPr>
              <w:t>Youth Served</w:t>
            </w:r>
          </w:p>
        </w:tc>
        <w:tc>
          <w:tcPr>
            <w:tcW w:w="3646" w:type="dxa"/>
          </w:tcPr>
          <w:p w14:paraId="1D802785" w14:textId="77777777" w:rsidR="00B418C6" w:rsidRDefault="00B418C6" w:rsidP="00E655FC">
            <w:pPr>
              <w:pStyle w:val="Heading2"/>
              <w:spacing w:before="0"/>
              <w:ind w:left="0" w:firstLine="0"/>
              <w:rPr>
                <w:b w:val="0"/>
                <w:bCs w:val="0"/>
                <w:sz w:val="28"/>
                <w:szCs w:val="28"/>
              </w:rPr>
            </w:pPr>
          </w:p>
        </w:tc>
        <w:tc>
          <w:tcPr>
            <w:tcW w:w="999" w:type="dxa"/>
          </w:tcPr>
          <w:p w14:paraId="5878CA51" w14:textId="77777777" w:rsidR="00B418C6" w:rsidRDefault="00B418C6" w:rsidP="00E655FC">
            <w:pPr>
              <w:pStyle w:val="Heading2"/>
              <w:spacing w:before="0"/>
              <w:ind w:left="0" w:firstLine="0"/>
              <w:rPr>
                <w:b w:val="0"/>
                <w:bCs w:val="0"/>
                <w:sz w:val="20"/>
                <w:szCs w:val="20"/>
              </w:rPr>
            </w:pPr>
          </w:p>
        </w:tc>
        <w:tc>
          <w:tcPr>
            <w:tcW w:w="867" w:type="dxa"/>
          </w:tcPr>
          <w:p w14:paraId="2CF67DB0" w14:textId="77777777" w:rsidR="00B418C6" w:rsidRDefault="00B418C6" w:rsidP="00E655FC">
            <w:pPr>
              <w:pStyle w:val="Heading2"/>
              <w:spacing w:before="0"/>
              <w:ind w:left="0" w:firstLine="0"/>
              <w:rPr>
                <w:b w:val="0"/>
                <w:bCs w:val="0"/>
                <w:sz w:val="20"/>
                <w:szCs w:val="20"/>
              </w:rPr>
            </w:pPr>
          </w:p>
        </w:tc>
        <w:tc>
          <w:tcPr>
            <w:tcW w:w="999" w:type="dxa"/>
          </w:tcPr>
          <w:p w14:paraId="074090DF" w14:textId="77777777" w:rsidR="00B418C6" w:rsidRDefault="00B418C6" w:rsidP="00E655FC">
            <w:pPr>
              <w:pStyle w:val="Heading2"/>
              <w:spacing w:before="0"/>
              <w:ind w:left="0" w:firstLine="0"/>
              <w:rPr>
                <w:b w:val="0"/>
                <w:bCs w:val="0"/>
                <w:sz w:val="20"/>
                <w:szCs w:val="20"/>
              </w:rPr>
            </w:pPr>
          </w:p>
        </w:tc>
        <w:tc>
          <w:tcPr>
            <w:tcW w:w="959" w:type="dxa"/>
          </w:tcPr>
          <w:p w14:paraId="53027CDF" w14:textId="77777777" w:rsidR="00B418C6" w:rsidRDefault="00B418C6" w:rsidP="00E655FC">
            <w:pPr>
              <w:pStyle w:val="Heading2"/>
              <w:spacing w:before="0"/>
              <w:ind w:left="0" w:firstLine="0"/>
              <w:rPr>
                <w:b w:val="0"/>
                <w:bCs w:val="0"/>
                <w:sz w:val="20"/>
                <w:szCs w:val="20"/>
              </w:rPr>
            </w:pPr>
          </w:p>
        </w:tc>
        <w:tc>
          <w:tcPr>
            <w:tcW w:w="999" w:type="dxa"/>
          </w:tcPr>
          <w:p w14:paraId="217D6A41" w14:textId="77777777" w:rsidR="00B418C6" w:rsidRDefault="00B418C6" w:rsidP="00E655FC">
            <w:pPr>
              <w:pStyle w:val="Heading2"/>
              <w:spacing w:before="0"/>
              <w:ind w:left="0" w:firstLine="0"/>
              <w:rPr>
                <w:b w:val="0"/>
                <w:bCs w:val="0"/>
                <w:sz w:val="20"/>
                <w:szCs w:val="20"/>
              </w:rPr>
            </w:pPr>
          </w:p>
        </w:tc>
        <w:tc>
          <w:tcPr>
            <w:tcW w:w="1155" w:type="dxa"/>
          </w:tcPr>
          <w:p w14:paraId="63620106" w14:textId="77777777" w:rsidR="00B418C6" w:rsidRDefault="00B418C6" w:rsidP="00E655FC">
            <w:pPr>
              <w:pStyle w:val="Heading2"/>
              <w:spacing w:before="0"/>
              <w:ind w:left="0" w:firstLine="0"/>
              <w:rPr>
                <w:b w:val="0"/>
                <w:bCs w:val="0"/>
                <w:sz w:val="20"/>
                <w:szCs w:val="20"/>
              </w:rPr>
            </w:pPr>
          </w:p>
        </w:tc>
        <w:tc>
          <w:tcPr>
            <w:tcW w:w="999" w:type="dxa"/>
          </w:tcPr>
          <w:p w14:paraId="41CE32F9" w14:textId="77777777" w:rsidR="00B418C6" w:rsidRDefault="00B418C6" w:rsidP="00E655FC">
            <w:pPr>
              <w:pStyle w:val="Heading2"/>
              <w:spacing w:before="0"/>
              <w:ind w:left="0" w:firstLine="0"/>
              <w:rPr>
                <w:b w:val="0"/>
                <w:bCs w:val="0"/>
                <w:sz w:val="20"/>
                <w:szCs w:val="20"/>
              </w:rPr>
            </w:pPr>
          </w:p>
        </w:tc>
        <w:tc>
          <w:tcPr>
            <w:tcW w:w="973" w:type="dxa"/>
          </w:tcPr>
          <w:p w14:paraId="1E865499" w14:textId="77777777" w:rsidR="00B418C6" w:rsidRDefault="00B418C6" w:rsidP="00E655FC">
            <w:pPr>
              <w:pStyle w:val="Heading2"/>
              <w:spacing w:before="0"/>
              <w:ind w:left="0" w:firstLine="0"/>
              <w:rPr>
                <w:b w:val="0"/>
                <w:bCs w:val="0"/>
                <w:sz w:val="20"/>
                <w:szCs w:val="20"/>
              </w:rPr>
            </w:pPr>
          </w:p>
        </w:tc>
      </w:tr>
      <w:tr w:rsidR="00B418C6" w14:paraId="3D1DD211" w14:textId="77777777" w:rsidTr="00E655FC">
        <w:tc>
          <w:tcPr>
            <w:tcW w:w="1964" w:type="dxa"/>
          </w:tcPr>
          <w:p w14:paraId="1356801D" w14:textId="77777777" w:rsidR="00B418C6" w:rsidRDefault="00B418C6" w:rsidP="00E655FC">
            <w:pPr>
              <w:pStyle w:val="Heading2"/>
              <w:ind w:left="0" w:firstLine="0"/>
              <w:rPr>
                <w:b w:val="0"/>
                <w:bCs w:val="0"/>
                <w:sz w:val="28"/>
                <w:szCs w:val="28"/>
              </w:rPr>
            </w:pPr>
          </w:p>
        </w:tc>
        <w:tc>
          <w:tcPr>
            <w:tcW w:w="3646" w:type="dxa"/>
          </w:tcPr>
          <w:p w14:paraId="787D81E4" w14:textId="77777777" w:rsidR="00B418C6" w:rsidRDefault="00B418C6" w:rsidP="00E655FC">
            <w:pPr>
              <w:pStyle w:val="Heading2"/>
              <w:ind w:left="0" w:firstLine="0"/>
              <w:rPr>
                <w:b w:val="0"/>
                <w:bCs w:val="0"/>
                <w:sz w:val="28"/>
                <w:szCs w:val="28"/>
              </w:rPr>
            </w:pPr>
          </w:p>
        </w:tc>
        <w:tc>
          <w:tcPr>
            <w:tcW w:w="999" w:type="dxa"/>
          </w:tcPr>
          <w:p w14:paraId="01ED123A" w14:textId="77777777" w:rsidR="00B418C6" w:rsidRDefault="00B418C6" w:rsidP="00E655FC">
            <w:pPr>
              <w:pStyle w:val="Heading2"/>
              <w:ind w:left="0" w:firstLine="0"/>
              <w:rPr>
                <w:b w:val="0"/>
                <w:bCs w:val="0"/>
                <w:sz w:val="20"/>
                <w:szCs w:val="20"/>
              </w:rPr>
            </w:pPr>
          </w:p>
        </w:tc>
        <w:tc>
          <w:tcPr>
            <w:tcW w:w="867" w:type="dxa"/>
          </w:tcPr>
          <w:p w14:paraId="7EE0DB10" w14:textId="77777777" w:rsidR="00B418C6" w:rsidRDefault="00B418C6" w:rsidP="00E655FC">
            <w:pPr>
              <w:pStyle w:val="Heading2"/>
              <w:ind w:left="0" w:firstLine="0"/>
              <w:rPr>
                <w:b w:val="0"/>
                <w:bCs w:val="0"/>
                <w:sz w:val="20"/>
                <w:szCs w:val="20"/>
              </w:rPr>
            </w:pPr>
          </w:p>
        </w:tc>
        <w:tc>
          <w:tcPr>
            <w:tcW w:w="999" w:type="dxa"/>
          </w:tcPr>
          <w:p w14:paraId="1340E429" w14:textId="77777777" w:rsidR="00B418C6" w:rsidRDefault="00B418C6" w:rsidP="00E655FC">
            <w:pPr>
              <w:pStyle w:val="Heading2"/>
              <w:ind w:left="0" w:firstLine="0"/>
              <w:rPr>
                <w:b w:val="0"/>
                <w:bCs w:val="0"/>
                <w:sz w:val="20"/>
                <w:szCs w:val="20"/>
              </w:rPr>
            </w:pPr>
          </w:p>
        </w:tc>
        <w:tc>
          <w:tcPr>
            <w:tcW w:w="959" w:type="dxa"/>
          </w:tcPr>
          <w:p w14:paraId="3B7DC04D" w14:textId="77777777" w:rsidR="00B418C6" w:rsidRDefault="00B418C6" w:rsidP="00E655FC">
            <w:pPr>
              <w:pStyle w:val="Heading2"/>
              <w:ind w:left="0" w:firstLine="0"/>
              <w:rPr>
                <w:b w:val="0"/>
                <w:bCs w:val="0"/>
                <w:sz w:val="20"/>
                <w:szCs w:val="20"/>
              </w:rPr>
            </w:pPr>
          </w:p>
        </w:tc>
        <w:tc>
          <w:tcPr>
            <w:tcW w:w="999" w:type="dxa"/>
          </w:tcPr>
          <w:p w14:paraId="624727C8" w14:textId="77777777" w:rsidR="00B418C6" w:rsidRDefault="00B418C6" w:rsidP="00E655FC">
            <w:pPr>
              <w:pStyle w:val="Heading2"/>
              <w:ind w:left="0" w:firstLine="0"/>
              <w:rPr>
                <w:b w:val="0"/>
                <w:bCs w:val="0"/>
                <w:sz w:val="20"/>
                <w:szCs w:val="20"/>
              </w:rPr>
            </w:pPr>
          </w:p>
        </w:tc>
        <w:tc>
          <w:tcPr>
            <w:tcW w:w="1155" w:type="dxa"/>
          </w:tcPr>
          <w:p w14:paraId="5ECE0D61" w14:textId="77777777" w:rsidR="00B418C6" w:rsidRDefault="00B418C6" w:rsidP="00E655FC">
            <w:pPr>
              <w:pStyle w:val="Heading2"/>
              <w:ind w:left="0" w:firstLine="0"/>
              <w:rPr>
                <w:b w:val="0"/>
                <w:bCs w:val="0"/>
                <w:sz w:val="20"/>
                <w:szCs w:val="20"/>
              </w:rPr>
            </w:pPr>
          </w:p>
        </w:tc>
        <w:tc>
          <w:tcPr>
            <w:tcW w:w="999" w:type="dxa"/>
          </w:tcPr>
          <w:p w14:paraId="21E42765" w14:textId="77777777" w:rsidR="00B418C6" w:rsidRDefault="00B418C6" w:rsidP="00E655FC">
            <w:pPr>
              <w:pStyle w:val="Heading2"/>
              <w:ind w:left="0" w:firstLine="0"/>
              <w:rPr>
                <w:b w:val="0"/>
                <w:bCs w:val="0"/>
                <w:sz w:val="20"/>
                <w:szCs w:val="20"/>
              </w:rPr>
            </w:pPr>
          </w:p>
        </w:tc>
        <w:tc>
          <w:tcPr>
            <w:tcW w:w="973" w:type="dxa"/>
          </w:tcPr>
          <w:p w14:paraId="48C80969" w14:textId="77777777" w:rsidR="00B418C6" w:rsidRDefault="00B418C6" w:rsidP="00E655FC">
            <w:pPr>
              <w:pStyle w:val="Heading2"/>
              <w:ind w:left="0" w:firstLine="0"/>
              <w:rPr>
                <w:b w:val="0"/>
                <w:bCs w:val="0"/>
                <w:sz w:val="20"/>
                <w:szCs w:val="20"/>
              </w:rPr>
            </w:pPr>
          </w:p>
        </w:tc>
      </w:tr>
    </w:tbl>
    <w:p w14:paraId="3C10B69C" w14:textId="77777777" w:rsidR="00B418C6" w:rsidRPr="002B0128" w:rsidRDefault="00B418C6" w:rsidP="00B418C6">
      <w:pPr>
        <w:pStyle w:val="Heading2"/>
        <w:spacing w:after="120"/>
        <w:ind w:left="461" w:firstLine="0"/>
        <w:rPr>
          <w:b w:val="0"/>
          <w:bCs w:val="0"/>
          <w:sz w:val="28"/>
          <w:szCs w:val="28"/>
        </w:rPr>
      </w:pPr>
    </w:p>
    <w:p w14:paraId="181DC170" w14:textId="181C28FE" w:rsidR="00E22157" w:rsidRPr="00F016BD" w:rsidRDefault="00E22157" w:rsidP="00AF5DDB">
      <w:pPr>
        <w:pStyle w:val="Heading2"/>
        <w:spacing w:before="0"/>
        <w:ind w:left="461" w:firstLine="0"/>
        <w:jc w:val="center"/>
        <w:rPr>
          <w:rFonts w:ascii="Times New Roman" w:hAnsi="Times New Roman" w:cs="Times New Roman"/>
          <w:b w:val="0"/>
          <w:bCs w:val="0"/>
          <w:sz w:val="32"/>
          <w:szCs w:val="32"/>
        </w:rPr>
      </w:pPr>
      <w:r w:rsidRPr="00F016BD">
        <w:rPr>
          <w:rFonts w:ascii="Times New Roman" w:hAnsi="Times New Roman" w:cs="Times New Roman"/>
          <w:spacing w:val="-1"/>
          <w:sz w:val="32"/>
          <w:szCs w:val="32"/>
        </w:rPr>
        <w:lastRenderedPageBreak/>
        <w:t>Certifications</w:t>
      </w:r>
    </w:p>
    <w:p w14:paraId="3CA2DF91" w14:textId="588E3839" w:rsidR="00E22157" w:rsidRDefault="00E22157" w:rsidP="00AF5DDB">
      <w:pPr>
        <w:spacing w:after="0" w:line="240" w:lineRule="auto"/>
        <w:ind w:right="-144"/>
        <w:rPr>
          <w:rFonts w:ascii="Times New Roman" w:hAnsi="Times New Roman"/>
          <w:spacing w:val="-1"/>
          <w:sz w:val="24"/>
          <w:szCs w:val="24"/>
        </w:rPr>
      </w:pPr>
      <w:r w:rsidRPr="00F016BD">
        <w:rPr>
          <w:rFonts w:ascii="Times New Roman" w:hAnsi="Times New Roman"/>
          <w:spacing w:val="-1"/>
          <w:sz w:val="24"/>
          <w:szCs w:val="24"/>
        </w:rPr>
        <w:t>The</w:t>
      </w:r>
      <w:r w:rsidRPr="00F016BD">
        <w:rPr>
          <w:rFonts w:ascii="Times New Roman" w:hAnsi="Times New Roman"/>
          <w:sz w:val="24"/>
          <w:szCs w:val="24"/>
        </w:rPr>
        <w:t xml:space="preserve">   </w:t>
      </w:r>
      <w:r w:rsidRPr="00F016BD">
        <w:rPr>
          <w:rFonts w:ascii="Times New Roman" w:hAnsi="Times New Roman"/>
          <w:spacing w:val="-1"/>
          <w:sz w:val="24"/>
          <w:szCs w:val="24"/>
        </w:rPr>
        <w:t>following</w:t>
      </w:r>
      <w:r w:rsidRPr="00F016BD">
        <w:rPr>
          <w:rFonts w:ascii="Times New Roman" w:hAnsi="Times New Roman"/>
          <w:spacing w:val="47"/>
          <w:sz w:val="24"/>
          <w:szCs w:val="24"/>
        </w:rPr>
        <w:t xml:space="preserve"> </w:t>
      </w:r>
      <w:r w:rsidRPr="00F016BD">
        <w:rPr>
          <w:rFonts w:ascii="Times New Roman" w:hAnsi="Times New Roman"/>
          <w:spacing w:val="-1"/>
          <w:sz w:val="24"/>
          <w:szCs w:val="24"/>
        </w:rPr>
        <w:t>certification</w:t>
      </w:r>
      <w:r w:rsidRPr="00F016BD">
        <w:rPr>
          <w:rFonts w:ascii="Times New Roman" w:hAnsi="Times New Roman"/>
          <w:sz w:val="24"/>
          <w:szCs w:val="24"/>
        </w:rPr>
        <w:t xml:space="preserve"> </w:t>
      </w:r>
      <w:r w:rsidRPr="00F016BD">
        <w:rPr>
          <w:rFonts w:ascii="Times New Roman" w:hAnsi="Times New Roman"/>
          <w:spacing w:val="48"/>
          <w:sz w:val="24"/>
          <w:szCs w:val="24"/>
        </w:rPr>
        <w:t xml:space="preserve"> </w:t>
      </w:r>
      <w:r w:rsidRPr="00F016BD">
        <w:rPr>
          <w:rFonts w:ascii="Times New Roman" w:hAnsi="Times New Roman"/>
          <w:b/>
          <w:spacing w:val="-1"/>
          <w:sz w:val="24"/>
          <w:szCs w:val="24"/>
        </w:rPr>
        <w:t>must</w:t>
      </w:r>
      <w:r w:rsidRPr="00F016BD">
        <w:rPr>
          <w:rFonts w:ascii="Times New Roman" w:hAnsi="Times New Roman"/>
          <w:b/>
          <w:sz w:val="24"/>
          <w:szCs w:val="24"/>
        </w:rPr>
        <w:t xml:space="preserve"> </w:t>
      </w:r>
      <w:r w:rsidRPr="00F016BD">
        <w:rPr>
          <w:rFonts w:ascii="Times New Roman" w:hAnsi="Times New Roman"/>
          <w:b/>
          <w:spacing w:val="47"/>
          <w:sz w:val="24"/>
          <w:szCs w:val="24"/>
        </w:rPr>
        <w:t xml:space="preserve"> </w:t>
      </w:r>
      <w:r w:rsidRPr="00F016BD">
        <w:rPr>
          <w:rFonts w:ascii="Times New Roman" w:hAnsi="Times New Roman"/>
          <w:spacing w:val="-1"/>
          <w:sz w:val="24"/>
          <w:szCs w:val="24"/>
        </w:rPr>
        <w:t>be</w:t>
      </w:r>
      <w:r w:rsidRPr="00F016BD">
        <w:rPr>
          <w:rFonts w:ascii="Times New Roman" w:hAnsi="Times New Roman"/>
          <w:sz w:val="24"/>
          <w:szCs w:val="24"/>
        </w:rPr>
        <w:t xml:space="preserve">   </w:t>
      </w:r>
      <w:r w:rsidRPr="00F016BD">
        <w:rPr>
          <w:rFonts w:ascii="Times New Roman" w:hAnsi="Times New Roman"/>
          <w:spacing w:val="-1"/>
          <w:sz w:val="24"/>
          <w:szCs w:val="24"/>
        </w:rPr>
        <w:t>completed</w:t>
      </w:r>
      <w:r w:rsidRPr="00F016BD">
        <w:rPr>
          <w:rFonts w:ascii="Times New Roman" w:hAnsi="Times New Roman"/>
          <w:sz w:val="24"/>
          <w:szCs w:val="24"/>
        </w:rPr>
        <w:t xml:space="preserve"> </w:t>
      </w:r>
      <w:r w:rsidRPr="00F016BD">
        <w:rPr>
          <w:rFonts w:ascii="Times New Roman" w:hAnsi="Times New Roman"/>
          <w:spacing w:val="45"/>
          <w:sz w:val="24"/>
          <w:szCs w:val="24"/>
        </w:rPr>
        <w:t xml:space="preserve"> </w:t>
      </w:r>
      <w:r w:rsidRPr="00F016BD">
        <w:rPr>
          <w:rFonts w:ascii="Times New Roman" w:hAnsi="Times New Roman"/>
          <w:spacing w:val="-1"/>
          <w:sz w:val="24"/>
          <w:szCs w:val="24"/>
        </w:rPr>
        <w:t>and</w:t>
      </w:r>
      <w:r w:rsidRPr="00F016BD">
        <w:rPr>
          <w:rFonts w:ascii="Times New Roman" w:hAnsi="Times New Roman"/>
          <w:sz w:val="24"/>
          <w:szCs w:val="24"/>
        </w:rPr>
        <w:t xml:space="preserve"> </w:t>
      </w:r>
      <w:r w:rsidRPr="00F016BD">
        <w:rPr>
          <w:rFonts w:ascii="Times New Roman" w:hAnsi="Times New Roman"/>
          <w:spacing w:val="48"/>
          <w:sz w:val="24"/>
          <w:szCs w:val="24"/>
        </w:rPr>
        <w:t xml:space="preserve"> </w:t>
      </w:r>
      <w:r w:rsidRPr="00F016BD">
        <w:rPr>
          <w:rFonts w:ascii="Times New Roman" w:hAnsi="Times New Roman"/>
          <w:b/>
          <w:spacing w:val="-1"/>
          <w:sz w:val="24"/>
          <w:szCs w:val="24"/>
        </w:rPr>
        <w:t>signed</w:t>
      </w:r>
      <w:r w:rsidRPr="00F016BD">
        <w:rPr>
          <w:rFonts w:ascii="Times New Roman" w:hAnsi="Times New Roman"/>
          <w:b/>
          <w:sz w:val="24"/>
          <w:szCs w:val="24"/>
        </w:rPr>
        <w:t xml:space="preserve"> </w:t>
      </w:r>
      <w:r w:rsidRPr="00F016BD">
        <w:rPr>
          <w:rFonts w:ascii="Times New Roman" w:hAnsi="Times New Roman"/>
          <w:b/>
          <w:spacing w:val="48"/>
          <w:sz w:val="24"/>
          <w:szCs w:val="24"/>
        </w:rPr>
        <w:t xml:space="preserve"> </w:t>
      </w:r>
      <w:r w:rsidRPr="00F016BD">
        <w:rPr>
          <w:rFonts w:ascii="Times New Roman" w:hAnsi="Times New Roman"/>
          <w:b/>
          <w:spacing w:val="-1"/>
          <w:sz w:val="24"/>
          <w:szCs w:val="24"/>
        </w:rPr>
        <w:t>by</w:t>
      </w:r>
      <w:r w:rsidRPr="00F016BD">
        <w:rPr>
          <w:rFonts w:ascii="Times New Roman" w:hAnsi="Times New Roman"/>
          <w:b/>
          <w:sz w:val="24"/>
          <w:szCs w:val="24"/>
        </w:rPr>
        <w:t xml:space="preserve">   </w:t>
      </w:r>
      <w:r w:rsidRPr="00F016BD">
        <w:rPr>
          <w:rFonts w:ascii="Times New Roman" w:hAnsi="Times New Roman"/>
          <w:b/>
          <w:spacing w:val="-1"/>
          <w:sz w:val="24"/>
          <w:szCs w:val="24"/>
        </w:rPr>
        <w:t>an</w:t>
      </w:r>
      <w:r w:rsidRPr="00F016BD">
        <w:rPr>
          <w:rFonts w:ascii="Times New Roman" w:hAnsi="Times New Roman"/>
          <w:b/>
          <w:sz w:val="24"/>
          <w:szCs w:val="24"/>
        </w:rPr>
        <w:t xml:space="preserve"> </w:t>
      </w:r>
      <w:r w:rsidRPr="00F016BD">
        <w:rPr>
          <w:rFonts w:ascii="Times New Roman" w:hAnsi="Times New Roman"/>
          <w:b/>
          <w:spacing w:val="48"/>
          <w:sz w:val="24"/>
          <w:szCs w:val="24"/>
        </w:rPr>
        <w:t xml:space="preserve"> </w:t>
      </w:r>
      <w:r w:rsidRPr="00F016BD">
        <w:rPr>
          <w:rFonts w:ascii="Times New Roman" w:hAnsi="Times New Roman"/>
          <w:b/>
          <w:spacing w:val="-1"/>
          <w:sz w:val="24"/>
          <w:szCs w:val="24"/>
        </w:rPr>
        <w:t>authorized</w:t>
      </w:r>
      <w:r w:rsidRPr="00F016BD">
        <w:rPr>
          <w:rFonts w:ascii="Times New Roman" w:hAnsi="Times New Roman"/>
          <w:b/>
          <w:sz w:val="24"/>
          <w:szCs w:val="24"/>
        </w:rPr>
        <w:t xml:space="preserve"> </w:t>
      </w:r>
      <w:r w:rsidRPr="00F016BD">
        <w:rPr>
          <w:rFonts w:ascii="Times New Roman" w:hAnsi="Times New Roman"/>
          <w:b/>
          <w:spacing w:val="47"/>
          <w:sz w:val="24"/>
          <w:szCs w:val="24"/>
        </w:rPr>
        <w:t xml:space="preserve"> </w:t>
      </w:r>
      <w:r w:rsidRPr="00F016BD">
        <w:rPr>
          <w:rFonts w:ascii="Times New Roman" w:hAnsi="Times New Roman"/>
          <w:b/>
          <w:spacing w:val="-1"/>
          <w:sz w:val="24"/>
          <w:szCs w:val="24"/>
        </w:rPr>
        <w:t>agency</w:t>
      </w:r>
      <w:r w:rsidRPr="00F016BD">
        <w:rPr>
          <w:rFonts w:ascii="Times New Roman" w:hAnsi="Times New Roman"/>
          <w:b/>
          <w:spacing w:val="35"/>
          <w:sz w:val="24"/>
          <w:szCs w:val="24"/>
        </w:rPr>
        <w:t xml:space="preserve"> </w:t>
      </w:r>
      <w:r w:rsidRPr="00F016BD">
        <w:rPr>
          <w:rFonts w:ascii="Times New Roman" w:hAnsi="Times New Roman"/>
          <w:b/>
          <w:spacing w:val="-1"/>
          <w:sz w:val="24"/>
          <w:szCs w:val="24"/>
        </w:rPr>
        <w:t xml:space="preserve">representative </w:t>
      </w:r>
      <w:r w:rsidRPr="00F016BD">
        <w:rPr>
          <w:rFonts w:ascii="Times New Roman" w:hAnsi="Times New Roman"/>
          <w:spacing w:val="-1"/>
          <w:sz w:val="24"/>
          <w:szCs w:val="24"/>
        </w:rPr>
        <w:t>to</w:t>
      </w:r>
      <w:r w:rsidRPr="00F016BD">
        <w:rPr>
          <w:rFonts w:ascii="Times New Roman" w:hAnsi="Times New Roman"/>
          <w:spacing w:val="1"/>
          <w:sz w:val="24"/>
          <w:szCs w:val="24"/>
        </w:rPr>
        <w:t xml:space="preserve"> </w:t>
      </w:r>
      <w:r w:rsidRPr="00F016BD">
        <w:rPr>
          <w:rFonts w:ascii="Times New Roman" w:hAnsi="Times New Roman"/>
          <w:spacing w:val="-1"/>
          <w:sz w:val="24"/>
          <w:szCs w:val="24"/>
        </w:rPr>
        <w:t>be</w:t>
      </w:r>
      <w:r w:rsidRPr="00F016BD">
        <w:rPr>
          <w:rFonts w:ascii="Times New Roman" w:hAnsi="Times New Roman"/>
          <w:spacing w:val="-2"/>
          <w:sz w:val="24"/>
          <w:szCs w:val="24"/>
        </w:rPr>
        <w:t xml:space="preserve"> </w:t>
      </w:r>
      <w:r w:rsidRPr="00F016BD">
        <w:rPr>
          <w:rFonts w:ascii="Times New Roman" w:hAnsi="Times New Roman"/>
          <w:spacing w:val="-1"/>
          <w:sz w:val="24"/>
          <w:szCs w:val="24"/>
        </w:rPr>
        <w:t>further</w:t>
      </w:r>
      <w:r w:rsidRPr="00F016BD">
        <w:rPr>
          <w:rFonts w:ascii="Times New Roman" w:hAnsi="Times New Roman"/>
          <w:sz w:val="24"/>
          <w:szCs w:val="24"/>
        </w:rPr>
        <w:t xml:space="preserve"> </w:t>
      </w:r>
      <w:r w:rsidRPr="00F016BD">
        <w:rPr>
          <w:rFonts w:ascii="Times New Roman" w:hAnsi="Times New Roman"/>
          <w:spacing w:val="-1"/>
          <w:sz w:val="24"/>
          <w:szCs w:val="24"/>
        </w:rPr>
        <w:t>considered for</w:t>
      </w:r>
      <w:r w:rsidRPr="00F016BD">
        <w:rPr>
          <w:rFonts w:ascii="Times New Roman" w:hAnsi="Times New Roman"/>
          <w:sz w:val="24"/>
          <w:szCs w:val="24"/>
        </w:rPr>
        <w:t xml:space="preserve"> </w:t>
      </w:r>
      <w:r w:rsidRPr="00F016BD">
        <w:rPr>
          <w:rFonts w:ascii="Times New Roman" w:hAnsi="Times New Roman"/>
          <w:spacing w:val="-1"/>
          <w:sz w:val="24"/>
          <w:szCs w:val="24"/>
        </w:rPr>
        <w:t>HHAP</w:t>
      </w:r>
      <w:r w:rsidRPr="00F016BD">
        <w:rPr>
          <w:rFonts w:ascii="Times New Roman" w:hAnsi="Times New Roman"/>
          <w:spacing w:val="2"/>
          <w:sz w:val="24"/>
          <w:szCs w:val="24"/>
        </w:rPr>
        <w:t xml:space="preserve"> </w:t>
      </w:r>
      <w:r w:rsidRPr="00F016BD">
        <w:rPr>
          <w:rFonts w:ascii="Times New Roman" w:hAnsi="Times New Roman"/>
          <w:spacing w:val="-2"/>
          <w:sz w:val="24"/>
          <w:szCs w:val="24"/>
        </w:rPr>
        <w:t>program</w:t>
      </w:r>
      <w:r w:rsidRPr="00F016BD">
        <w:rPr>
          <w:rFonts w:ascii="Times New Roman" w:hAnsi="Times New Roman"/>
          <w:spacing w:val="1"/>
          <w:sz w:val="24"/>
          <w:szCs w:val="24"/>
        </w:rPr>
        <w:t xml:space="preserve"> </w:t>
      </w:r>
      <w:r w:rsidRPr="00F016BD">
        <w:rPr>
          <w:rFonts w:ascii="Times New Roman" w:hAnsi="Times New Roman"/>
          <w:spacing w:val="-1"/>
          <w:sz w:val="24"/>
          <w:szCs w:val="24"/>
        </w:rPr>
        <w:t>funding.</w:t>
      </w:r>
      <w:r w:rsidR="00AF5DDB">
        <w:rPr>
          <w:rFonts w:ascii="Times New Roman" w:hAnsi="Times New Roman"/>
          <w:spacing w:val="-1"/>
          <w:sz w:val="24"/>
          <w:szCs w:val="24"/>
        </w:rPr>
        <w:t xml:space="preserve"> </w:t>
      </w:r>
      <w:r w:rsidRPr="00F016BD">
        <w:rPr>
          <w:rFonts w:ascii="Times New Roman" w:hAnsi="Times New Roman"/>
          <w:spacing w:val="-1"/>
          <w:sz w:val="24"/>
          <w:szCs w:val="24"/>
        </w:rPr>
        <w:t>The</w:t>
      </w:r>
      <w:r w:rsidRPr="00F016BD">
        <w:rPr>
          <w:rFonts w:ascii="Times New Roman" w:hAnsi="Times New Roman"/>
          <w:spacing w:val="1"/>
          <w:sz w:val="24"/>
          <w:szCs w:val="24"/>
        </w:rPr>
        <w:t xml:space="preserve"> </w:t>
      </w:r>
      <w:r w:rsidRPr="00F016BD">
        <w:rPr>
          <w:rFonts w:ascii="Times New Roman" w:hAnsi="Times New Roman"/>
          <w:spacing w:val="-1"/>
          <w:sz w:val="24"/>
          <w:szCs w:val="24"/>
        </w:rPr>
        <w:t>undersigned agency</w:t>
      </w:r>
      <w:r w:rsidRPr="00F016BD">
        <w:rPr>
          <w:rFonts w:ascii="Times New Roman" w:hAnsi="Times New Roman"/>
          <w:spacing w:val="1"/>
          <w:sz w:val="24"/>
          <w:szCs w:val="24"/>
        </w:rPr>
        <w:t xml:space="preserve"> </w:t>
      </w:r>
      <w:r w:rsidRPr="00F016BD">
        <w:rPr>
          <w:rFonts w:ascii="Times New Roman" w:hAnsi="Times New Roman"/>
          <w:spacing w:val="-1"/>
          <w:sz w:val="24"/>
          <w:szCs w:val="24"/>
        </w:rPr>
        <w:t>hereby</w:t>
      </w:r>
      <w:r w:rsidRPr="00F016BD">
        <w:rPr>
          <w:rFonts w:ascii="Times New Roman" w:hAnsi="Times New Roman"/>
          <w:spacing w:val="1"/>
          <w:sz w:val="24"/>
          <w:szCs w:val="24"/>
        </w:rPr>
        <w:t xml:space="preserve"> </w:t>
      </w:r>
      <w:r w:rsidRPr="00F016BD">
        <w:rPr>
          <w:rFonts w:ascii="Times New Roman" w:hAnsi="Times New Roman"/>
          <w:spacing w:val="-1"/>
          <w:sz w:val="24"/>
          <w:szCs w:val="24"/>
        </w:rPr>
        <w:t>certifies</w:t>
      </w:r>
      <w:r w:rsidRPr="00F016BD">
        <w:rPr>
          <w:rFonts w:ascii="Times New Roman" w:hAnsi="Times New Roman"/>
          <w:spacing w:val="-2"/>
          <w:sz w:val="24"/>
          <w:szCs w:val="24"/>
        </w:rPr>
        <w:t xml:space="preserve"> </w:t>
      </w:r>
      <w:r w:rsidRPr="00F016BD">
        <w:rPr>
          <w:rFonts w:ascii="Times New Roman" w:hAnsi="Times New Roman"/>
          <w:spacing w:val="-1"/>
          <w:sz w:val="24"/>
          <w:szCs w:val="24"/>
        </w:rPr>
        <w:t>that:</w:t>
      </w:r>
    </w:p>
    <w:p w14:paraId="4F678D53" w14:textId="77777777" w:rsidR="00E22157" w:rsidRPr="00F016BD" w:rsidRDefault="00E22157" w:rsidP="00AF5DDB">
      <w:pPr>
        <w:pStyle w:val="BodyText"/>
        <w:numPr>
          <w:ilvl w:val="0"/>
          <w:numId w:val="4"/>
        </w:numPr>
        <w:tabs>
          <w:tab w:val="left" w:pos="820"/>
        </w:tabs>
        <w:ind w:right="40" w:hanging="338"/>
        <w:jc w:val="both"/>
        <w:rPr>
          <w:rFonts w:ascii="Times New Roman" w:hAnsi="Times New Roman" w:cs="Times New Roman"/>
          <w:sz w:val="24"/>
          <w:szCs w:val="24"/>
        </w:rPr>
      </w:pPr>
      <w:r w:rsidRPr="00F016BD">
        <w:rPr>
          <w:rFonts w:ascii="Times New Roman" w:hAnsi="Times New Roman" w:cs="Times New Roman"/>
          <w:spacing w:val="-1"/>
          <w:sz w:val="24"/>
          <w:szCs w:val="24"/>
        </w:rPr>
        <w:t>The</w:t>
      </w:r>
      <w:r w:rsidRPr="00F016BD">
        <w:rPr>
          <w:rFonts w:ascii="Times New Roman" w:hAnsi="Times New Roman" w:cs="Times New Roman"/>
          <w:spacing w:val="-6"/>
          <w:sz w:val="24"/>
          <w:szCs w:val="24"/>
        </w:rPr>
        <w:t xml:space="preserve"> </w:t>
      </w:r>
      <w:r w:rsidRPr="00F016BD">
        <w:rPr>
          <w:rFonts w:ascii="Times New Roman" w:hAnsi="Times New Roman" w:cs="Times New Roman"/>
          <w:spacing w:val="-1"/>
          <w:sz w:val="24"/>
          <w:szCs w:val="24"/>
        </w:rPr>
        <w:t>information</w:t>
      </w:r>
      <w:r w:rsidRPr="00F016BD">
        <w:rPr>
          <w:rFonts w:ascii="Times New Roman" w:hAnsi="Times New Roman" w:cs="Times New Roman"/>
          <w:spacing w:val="-8"/>
          <w:sz w:val="24"/>
          <w:szCs w:val="24"/>
        </w:rPr>
        <w:t xml:space="preserve"> </w:t>
      </w:r>
      <w:r w:rsidRPr="00F016BD">
        <w:rPr>
          <w:rFonts w:ascii="Times New Roman" w:hAnsi="Times New Roman" w:cs="Times New Roman"/>
          <w:spacing w:val="-1"/>
          <w:sz w:val="24"/>
          <w:szCs w:val="24"/>
        </w:rPr>
        <w:t>contained</w:t>
      </w:r>
      <w:r w:rsidRPr="00F016BD">
        <w:rPr>
          <w:rFonts w:ascii="Times New Roman" w:hAnsi="Times New Roman" w:cs="Times New Roman"/>
          <w:spacing w:val="-13"/>
          <w:sz w:val="24"/>
          <w:szCs w:val="24"/>
        </w:rPr>
        <w:t xml:space="preserve"> </w:t>
      </w:r>
      <w:r w:rsidRPr="00F016BD">
        <w:rPr>
          <w:rFonts w:ascii="Times New Roman" w:hAnsi="Times New Roman" w:cs="Times New Roman"/>
          <w:spacing w:val="-1"/>
          <w:sz w:val="24"/>
          <w:szCs w:val="24"/>
        </w:rPr>
        <w:t>herein</w:t>
      </w:r>
      <w:r w:rsidRPr="00F016BD">
        <w:rPr>
          <w:rFonts w:ascii="Times New Roman" w:hAnsi="Times New Roman" w:cs="Times New Roman"/>
          <w:spacing w:val="-8"/>
          <w:sz w:val="24"/>
          <w:szCs w:val="24"/>
        </w:rPr>
        <w:t xml:space="preserve"> </w:t>
      </w:r>
      <w:r w:rsidRPr="00F016BD">
        <w:rPr>
          <w:rFonts w:ascii="Times New Roman" w:hAnsi="Times New Roman" w:cs="Times New Roman"/>
          <w:spacing w:val="-1"/>
          <w:sz w:val="24"/>
          <w:szCs w:val="24"/>
        </w:rPr>
        <w:t>and</w:t>
      </w:r>
      <w:r w:rsidRPr="00F016BD">
        <w:rPr>
          <w:rFonts w:ascii="Times New Roman" w:hAnsi="Times New Roman" w:cs="Times New Roman"/>
          <w:spacing w:val="-10"/>
          <w:sz w:val="24"/>
          <w:szCs w:val="24"/>
        </w:rPr>
        <w:t xml:space="preserve"> </w:t>
      </w:r>
      <w:r w:rsidRPr="00F016BD">
        <w:rPr>
          <w:rFonts w:ascii="Times New Roman" w:hAnsi="Times New Roman" w:cs="Times New Roman"/>
          <w:spacing w:val="-1"/>
          <w:sz w:val="24"/>
          <w:szCs w:val="24"/>
        </w:rPr>
        <w:t>in</w:t>
      </w:r>
      <w:r w:rsidRPr="00F016BD">
        <w:rPr>
          <w:rFonts w:ascii="Times New Roman" w:hAnsi="Times New Roman" w:cs="Times New Roman"/>
          <w:spacing w:val="-8"/>
          <w:sz w:val="24"/>
          <w:szCs w:val="24"/>
        </w:rPr>
        <w:t xml:space="preserve"> </w:t>
      </w:r>
      <w:r w:rsidRPr="00F016BD">
        <w:rPr>
          <w:rFonts w:ascii="Times New Roman" w:hAnsi="Times New Roman" w:cs="Times New Roman"/>
          <w:spacing w:val="-2"/>
          <w:sz w:val="24"/>
          <w:szCs w:val="24"/>
        </w:rPr>
        <w:t>the</w:t>
      </w:r>
      <w:r w:rsidRPr="00F016BD">
        <w:rPr>
          <w:rFonts w:ascii="Times New Roman" w:hAnsi="Times New Roman" w:cs="Times New Roman"/>
          <w:spacing w:val="-6"/>
          <w:sz w:val="24"/>
          <w:szCs w:val="24"/>
        </w:rPr>
        <w:t xml:space="preserve"> </w:t>
      </w:r>
      <w:r w:rsidRPr="00F016BD">
        <w:rPr>
          <w:rFonts w:ascii="Times New Roman" w:hAnsi="Times New Roman" w:cs="Times New Roman"/>
          <w:spacing w:val="-1"/>
          <w:sz w:val="24"/>
          <w:szCs w:val="24"/>
        </w:rPr>
        <w:t>attached</w:t>
      </w:r>
      <w:r w:rsidRPr="00F016BD">
        <w:rPr>
          <w:rFonts w:ascii="Times New Roman" w:hAnsi="Times New Roman" w:cs="Times New Roman"/>
          <w:spacing w:val="-8"/>
          <w:sz w:val="24"/>
          <w:szCs w:val="24"/>
        </w:rPr>
        <w:t xml:space="preserve"> </w:t>
      </w:r>
      <w:r w:rsidRPr="00F016BD">
        <w:rPr>
          <w:rFonts w:ascii="Times New Roman" w:hAnsi="Times New Roman" w:cs="Times New Roman"/>
          <w:spacing w:val="-2"/>
          <w:sz w:val="24"/>
          <w:szCs w:val="24"/>
        </w:rPr>
        <w:t>is</w:t>
      </w:r>
      <w:r w:rsidRPr="00F016BD">
        <w:rPr>
          <w:rFonts w:ascii="Times New Roman" w:hAnsi="Times New Roman" w:cs="Times New Roman"/>
          <w:spacing w:val="-7"/>
          <w:sz w:val="24"/>
          <w:szCs w:val="24"/>
        </w:rPr>
        <w:t xml:space="preserve"> </w:t>
      </w:r>
      <w:r w:rsidRPr="00F016BD">
        <w:rPr>
          <w:rFonts w:ascii="Times New Roman" w:hAnsi="Times New Roman" w:cs="Times New Roman"/>
          <w:spacing w:val="-1"/>
          <w:sz w:val="24"/>
          <w:szCs w:val="24"/>
        </w:rPr>
        <w:t>complete</w:t>
      </w:r>
      <w:r w:rsidRPr="00F016BD">
        <w:rPr>
          <w:rFonts w:ascii="Times New Roman" w:hAnsi="Times New Roman" w:cs="Times New Roman"/>
          <w:spacing w:val="-9"/>
          <w:sz w:val="24"/>
          <w:szCs w:val="24"/>
        </w:rPr>
        <w:t xml:space="preserve"> </w:t>
      </w:r>
      <w:r w:rsidRPr="00F016BD">
        <w:rPr>
          <w:rFonts w:ascii="Times New Roman" w:hAnsi="Times New Roman" w:cs="Times New Roman"/>
          <w:spacing w:val="-1"/>
          <w:sz w:val="24"/>
          <w:szCs w:val="24"/>
        </w:rPr>
        <w:t>and</w:t>
      </w:r>
      <w:r w:rsidRPr="00F016BD">
        <w:rPr>
          <w:rFonts w:ascii="Times New Roman" w:hAnsi="Times New Roman" w:cs="Times New Roman"/>
          <w:spacing w:val="-10"/>
          <w:sz w:val="24"/>
          <w:szCs w:val="24"/>
        </w:rPr>
        <w:t xml:space="preserve"> </w:t>
      </w:r>
      <w:r w:rsidRPr="00F016BD">
        <w:rPr>
          <w:rFonts w:ascii="Times New Roman" w:hAnsi="Times New Roman" w:cs="Times New Roman"/>
          <w:spacing w:val="-1"/>
          <w:sz w:val="24"/>
          <w:szCs w:val="24"/>
        </w:rPr>
        <w:t>accurate.</w:t>
      </w:r>
      <w:r w:rsidRPr="00F016BD">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r w:rsidRPr="00F016BD">
        <w:rPr>
          <w:rFonts w:ascii="Times New Roman" w:hAnsi="Times New Roman" w:cs="Times New Roman"/>
          <w:spacing w:val="-2"/>
          <w:sz w:val="24"/>
          <w:szCs w:val="24"/>
        </w:rPr>
        <w:t>No</w:t>
      </w:r>
      <w:r w:rsidRPr="00F016BD">
        <w:rPr>
          <w:rFonts w:ascii="Times New Roman" w:hAnsi="Times New Roman" w:cs="Times New Roman"/>
          <w:spacing w:val="-8"/>
          <w:sz w:val="24"/>
          <w:szCs w:val="24"/>
        </w:rPr>
        <w:t xml:space="preserve"> </w:t>
      </w:r>
      <w:r w:rsidRPr="00F016BD">
        <w:rPr>
          <w:rFonts w:ascii="Times New Roman" w:hAnsi="Times New Roman" w:cs="Times New Roman"/>
          <w:spacing w:val="-1"/>
          <w:sz w:val="24"/>
          <w:szCs w:val="24"/>
        </w:rPr>
        <w:t>material</w:t>
      </w:r>
      <w:r w:rsidRPr="00F016BD">
        <w:rPr>
          <w:rFonts w:ascii="Times New Roman" w:hAnsi="Times New Roman" w:cs="Times New Roman"/>
          <w:spacing w:val="51"/>
          <w:sz w:val="24"/>
          <w:szCs w:val="24"/>
        </w:rPr>
        <w:t xml:space="preserve"> </w:t>
      </w:r>
      <w:r w:rsidRPr="00F016BD">
        <w:rPr>
          <w:rFonts w:ascii="Times New Roman" w:hAnsi="Times New Roman" w:cs="Times New Roman"/>
          <w:spacing w:val="-1"/>
          <w:sz w:val="24"/>
          <w:szCs w:val="24"/>
        </w:rPr>
        <w:t>information has</w:t>
      </w:r>
      <w:r w:rsidRPr="00F016BD">
        <w:rPr>
          <w:rFonts w:ascii="Times New Roman" w:hAnsi="Times New Roman" w:cs="Times New Roman"/>
          <w:spacing w:val="-2"/>
          <w:sz w:val="24"/>
          <w:szCs w:val="24"/>
        </w:rPr>
        <w:t xml:space="preserve"> </w:t>
      </w:r>
      <w:r w:rsidRPr="00F016BD">
        <w:rPr>
          <w:rFonts w:ascii="Times New Roman" w:hAnsi="Times New Roman" w:cs="Times New Roman"/>
          <w:spacing w:val="-1"/>
          <w:sz w:val="24"/>
          <w:szCs w:val="24"/>
        </w:rPr>
        <w:t>been</w:t>
      </w:r>
      <w:r w:rsidRPr="00F016BD">
        <w:rPr>
          <w:rFonts w:ascii="Times New Roman" w:hAnsi="Times New Roman" w:cs="Times New Roman"/>
          <w:spacing w:val="-3"/>
          <w:sz w:val="24"/>
          <w:szCs w:val="24"/>
        </w:rPr>
        <w:t xml:space="preserve"> </w:t>
      </w:r>
      <w:r w:rsidRPr="00F016BD">
        <w:rPr>
          <w:rFonts w:ascii="Times New Roman" w:hAnsi="Times New Roman" w:cs="Times New Roman"/>
          <w:spacing w:val="-1"/>
          <w:sz w:val="24"/>
          <w:szCs w:val="24"/>
        </w:rPr>
        <w:t>omitted,</w:t>
      </w:r>
      <w:r w:rsidRPr="00F016BD">
        <w:rPr>
          <w:rFonts w:ascii="Times New Roman" w:hAnsi="Times New Roman" w:cs="Times New Roman"/>
          <w:sz w:val="24"/>
          <w:szCs w:val="24"/>
        </w:rPr>
        <w:t xml:space="preserve"> </w:t>
      </w:r>
      <w:r w:rsidRPr="00F016BD">
        <w:rPr>
          <w:rFonts w:ascii="Times New Roman" w:hAnsi="Times New Roman" w:cs="Times New Roman"/>
          <w:spacing w:val="-1"/>
          <w:sz w:val="24"/>
          <w:szCs w:val="24"/>
        </w:rPr>
        <w:t>including financial</w:t>
      </w:r>
      <w:r w:rsidRPr="00F016BD">
        <w:rPr>
          <w:rFonts w:ascii="Times New Roman" w:hAnsi="Times New Roman" w:cs="Times New Roman"/>
          <w:sz w:val="24"/>
          <w:szCs w:val="24"/>
        </w:rPr>
        <w:t xml:space="preserve"> </w:t>
      </w:r>
      <w:r w:rsidRPr="00F016BD">
        <w:rPr>
          <w:rFonts w:ascii="Times New Roman" w:hAnsi="Times New Roman" w:cs="Times New Roman"/>
          <w:spacing w:val="-1"/>
          <w:sz w:val="24"/>
          <w:szCs w:val="24"/>
        </w:rPr>
        <w:t>information.</w:t>
      </w:r>
      <w:r>
        <w:rPr>
          <w:rStyle w:val="FootnoteReference"/>
          <w:rFonts w:ascii="Times New Roman" w:hAnsi="Times New Roman" w:cs="Times New Roman"/>
          <w:spacing w:val="-1"/>
          <w:sz w:val="24"/>
          <w:szCs w:val="24"/>
        </w:rPr>
        <w:footnoteReference w:id="1"/>
      </w:r>
    </w:p>
    <w:p w14:paraId="52A58636" w14:textId="77777777" w:rsidR="00E22157" w:rsidRPr="00F473A6" w:rsidRDefault="00E22157" w:rsidP="00AF5DDB">
      <w:pPr>
        <w:pStyle w:val="BodyText"/>
        <w:numPr>
          <w:ilvl w:val="0"/>
          <w:numId w:val="4"/>
        </w:numPr>
        <w:tabs>
          <w:tab w:val="left" w:pos="820"/>
        </w:tabs>
        <w:ind w:left="820" w:right="40" w:hanging="346"/>
        <w:jc w:val="both"/>
        <w:rPr>
          <w:rFonts w:ascii="Times New Roman" w:hAnsi="Times New Roman" w:cs="Times New Roman"/>
          <w:sz w:val="24"/>
          <w:szCs w:val="24"/>
        </w:rPr>
      </w:pPr>
      <w:r w:rsidRPr="00F016BD">
        <w:rPr>
          <w:rFonts w:ascii="Times New Roman" w:hAnsi="Times New Roman" w:cs="Times New Roman"/>
          <w:spacing w:val="-1"/>
          <w:sz w:val="24"/>
          <w:szCs w:val="24"/>
        </w:rPr>
        <w:t>The</w:t>
      </w:r>
      <w:r w:rsidRPr="00F016BD">
        <w:rPr>
          <w:rFonts w:ascii="Times New Roman" w:hAnsi="Times New Roman" w:cs="Times New Roman"/>
          <w:spacing w:val="41"/>
          <w:sz w:val="24"/>
          <w:szCs w:val="24"/>
        </w:rPr>
        <w:t xml:space="preserve"> </w:t>
      </w:r>
      <w:r w:rsidRPr="00F016BD">
        <w:rPr>
          <w:rFonts w:ascii="Times New Roman" w:hAnsi="Times New Roman" w:cs="Times New Roman"/>
          <w:spacing w:val="-1"/>
          <w:sz w:val="24"/>
          <w:szCs w:val="24"/>
        </w:rPr>
        <w:t>agency</w:t>
      </w:r>
      <w:r w:rsidRPr="00F016BD">
        <w:rPr>
          <w:rFonts w:ascii="Times New Roman" w:hAnsi="Times New Roman" w:cs="Times New Roman"/>
          <w:spacing w:val="42"/>
          <w:sz w:val="24"/>
          <w:szCs w:val="24"/>
        </w:rPr>
        <w:t xml:space="preserve"> </w:t>
      </w:r>
      <w:r w:rsidRPr="00F016BD">
        <w:rPr>
          <w:rFonts w:ascii="Times New Roman" w:hAnsi="Times New Roman" w:cs="Times New Roman"/>
          <w:spacing w:val="-1"/>
          <w:sz w:val="24"/>
          <w:szCs w:val="24"/>
        </w:rPr>
        <w:t>certifies</w:t>
      </w:r>
      <w:r w:rsidRPr="00F016BD">
        <w:rPr>
          <w:rFonts w:ascii="Times New Roman" w:hAnsi="Times New Roman" w:cs="Times New Roman"/>
          <w:spacing w:val="41"/>
          <w:sz w:val="24"/>
          <w:szCs w:val="24"/>
        </w:rPr>
        <w:t xml:space="preserve"> </w:t>
      </w:r>
      <w:r w:rsidRPr="00F016BD">
        <w:rPr>
          <w:rFonts w:ascii="Times New Roman" w:hAnsi="Times New Roman" w:cs="Times New Roman"/>
          <w:spacing w:val="-1"/>
          <w:sz w:val="24"/>
          <w:szCs w:val="24"/>
        </w:rPr>
        <w:t>to</w:t>
      </w:r>
      <w:r w:rsidRPr="00F016BD">
        <w:rPr>
          <w:rFonts w:ascii="Times New Roman" w:hAnsi="Times New Roman" w:cs="Times New Roman"/>
          <w:spacing w:val="42"/>
          <w:sz w:val="24"/>
          <w:szCs w:val="24"/>
        </w:rPr>
        <w:t xml:space="preserve"> </w:t>
      </w:r>
      <w:r w:rsidRPr="00F016BD">
        <w:rPr>
          <w:rFonts w:ascii="Times New Roman" w:hAnsi="Times New Roman" w:cs="Times New Roman"/>
          <w:spacing w:val="-2"/>
          <w:sz w:val="24"/>
          <w:szCs w:val="24"/>
        </w:rPr>
        <w:t>the</w:t>
      </w:r>
      <w:r w:rsidRPr="00F016BD">
        <w:rPr>
          <w:rFonts w:ascii="Times New Roman" w:hAnsi="Times New Roman" w:cs="Times New Roman"/>
          <w:spacing w:val="42"/>
          <w:sz w:val="24"/>
          <w:szCs w:val="24"/>
        </w:rPr>
        <w:t xml:space="preserve"> </w:t>
      </w:r>
      <w:r w:rsidRPr="00F016BD">
        <w:rPr>
          <w:rFonts w:ascii="Times New Roman" w:hAnsi="Times New Roman" w:cs="Times New Roman"/>
          <w:spacing w:val="-1"/>
          <w:sz w:val="24"/>
          <w:szCs w:val="24"/>
        </w:rPr>
        <w:t>best</w:t>
      </w:r>
      <w:r w:rsidRPr="00F016BD">
        <w:rPr>
          <w:rFonts w:ascii="Times New Roman" w:hAnsi="Times New Roman" w:cs="Times New Roman"/>
          <w:spacing w:val="39"/>
          <w:sz w:val="24"/>
          <w:szCs w:val="24"/>
        </w:rPr>
        <w:t xml:space="preserve"> </w:t>
      </w:r>
      <w:r w:rsidRPr="00F016BD">
        <w:rPr>
          <w:rFonts w:ascii="Times New Roman" w:hAnsi="Times New Roman" w:cs="Times New Roman"/>
          <w:sz w:val="24"/>
          <w:szCs w:val="24"/>
        </w:rPr>
        <w:t>of</w:t>
      </w:r>
      <w:r w:rsidRPr="00F016BD">
        <w:rPr>
          <w:rFonts w:ascii="Times New Roman" w:hAnsi="Times New Roman" w:cs="Times New Roman"/>
          <w:spacing w:val="39"/>
          <w:sz w:val="24"/>
          <w:szCs w:val="24"/>
        </w:rPr>
        <w:t xml:space="preserve"> </w:t>
      </w:r>
      <w:r w:rsidRPr="00F016BD">
        <w:rPr>
          <w:rFonts w:ascii="Times New Roman" w:hAnsi="Times New Roman" w:cs="Times New Roman"/>
          <w:spacing w:val="-1"/>
          <w:sz w:val="24"/>
          <w:szCs w:val="24"/>
        </w:rPr>
        <w:t>its</w:t>
      </w:r>
      <w:r w:rsidRPr="00F016BD">
        <w:rPr>
          <w:rFonts w:ascii="Times New Roman" w:hAnsi="Times New Roman" w:cs="Times New Roman"/>
          <w:spacing w:val="38"/>
          <w:sz w:val="24"/>
          <w:szCs w:val="24"/>
        </w:rPr>
        <w:t xml:space="preserve"> </w:t>
      </w:r>
      <w:r w:rsidRPr="00F016BD">
        <w:rPr>
          <w:rFonts w:ascii="Times New Roman" w:hAnsi="Times New Roman" w:cs="Times New Roman"/>
          <w:spacing w:val="-1"/>
          <w:sz w:val="24"/>
          <w:szCs w:val="24"/>
        </w:rPr>
        <w:t>knowledge</w:t>
      </w:r>
      <w:r w:rsidRPr="00F016BD">
        <w:rPr>
          <w:rFonts w:ascii="Times New Roman" w:hAnsi="Times New Roman" w:cs="Times New Roman"/>
          <w:spacing w:val="42"/>
          <w:sz w:val="24"/>
          <w:szCs w:val="24"/>
        </w:rPr>
        <w:t xml:space="preserve"> </w:t>
      </w:r>
      <w:r w:rsidRPr="00F016BD">
        <w:rPr>
          <w:rFonts w:ascii="Times New Roman" w:hAnsi="Times New Roman" w:cs="Times New Roman"/>
          <w:spacing w:val="-2"/>
          <w:sz w:val="24"/>
          <w:szCs w:val="24"/>
        </w:rPr>
        <w:t>and</w:t>
      </w:r>
      <w:r w:rsidRPr="00F016BD">
        <w:rPr>
          <w:rFonts w:ascii="Times New Roman" w:hAnsi="Times New Roman" w:cs="Times New Roman"/>
          <w:spacing w:val="40"/>
          <w:sz w:val="24"/>
          <w:szCs w:val="24"/>
        </w:rPr>
        <w:t xml:space="preserve"> </w:t>
      </w:r>
      <w:r w:rsidRPr="00F016BD">
        <w:rPr>
          <w:rFonts w:ascii="Times New Roman" w:hAnsi="Times New Roman" w:cs="Times New Roman"/>
          <w:spacing w:val="-1"/>
          <w:sz w:val="24"/>
          <w:szCs w:val="24"/>
        </w:rPr>
        <w:t>belief</w:t>
      </w:r>
      <w:r w:rsidRPr="00F016BD">
        <w:rPr>
          <w:rFonts w:ascii="Times New Roman" w:hAnsi="Times New Roman" w:cs="Times New Roman"/>
          <w:spacing w:val="40"/>
          <w:sz w:val="24"/>
          <w:szCs w:val="24"/>
        </w:rPr>
        <w:t xml:space="preserve"> </w:t>
      </w:r>
      <w:r w:rsidRPr="00F016BD">
        <w:rPr>
          <w:rFonts w:ascii="Times New Roman" w:hAnsi="Times New Roman" w:cs="Times New Roman"/>
          <w:spacing w:val="-1"/>
          <w:sz w:val="24"/>
          <w:szCs w:val="24"/>
        </w:rPr>
        <w:t>that</w:t>
      </w:r>
      <w:r w:rsidRPr="00F016BD">
        <w:rPr>
          <w:rFonts w:ascii="Times New Roman" w:hAnsi="Times New Roman" w:cs="Times New Roman"/>
          <w:spacing w:val="39"/>
          <w:sz w:val="24"/>
          <w:szCs w:val="24"/>
        </w:rPr>
        <w:t xml:space="preserve"> </w:t>
      </w:r>
      <w:r w:rsidRPr="00F016BD">
        <w:rPr>
          <w:rFonts w:ascii="Times New Roman" w:hAnsi="Times New Roman" w:cs="Times New Roman"/>
          <w:spacing w:val="-1"/>
          <w:sz w:val="24"/>
          <w:szCs w:val="24"/>
        </w:rPr>
        <w:t>its</w:t>
      </w:r>
      <w:r w:rsidRPr="00F016BD">
        <w:rPr>
          <w:rFonts w:ascii="Times New Roman" w:hAnsi="Times New Roman" w:cs="Times New Roman"/>
          <w:spacing w:val="41"/>
          <w:sz w:val="24"/>
          <w:szCs w:val="24"/>
        </w:rPr>
        <w:t xml:space="preserve"> </w:t>
      </w:r>
      <w:r w:rsidRPr="00F016BD">
        <w:rPr>
          <w:rFonts w:ascii="Times New Roman" w:hAnsi="Times New Roman" w:cs="Times New Roman"/>
          <w:spacing w:val="-1"/>
          <w:sz w:val="24"/>
          <w:szCs w:val="24"/>
        </w:rPr>
        <w:t>principals</w:t>
      </w:r>
      <w:r w:rsidRPr="00F016BD">
        <w:rPr>
          <w:rFonts w:ascii="Times New Roman" w:hAnsi="Times New Roman" w:cs="Times New Roman"/>
          <w:spacing w:val="41"/>
          <w:sz w:val="24"/>
          <w:szCs w:val="24"/>
        </w:rPr>
        <w:t xml:space="preserve"> </w:t>
      </w:r>
      <w:r w:rsidRPr="00F016BD">
        <w:rPr>
          <w:rFonts w:ascii="Times New Roman" w:hAnsi="Times New Roman" w:cs="Times New Roman"/>
          <w:spacing w:val="-1"/>
          <w:sz w:val="24"/>
          <w:szCs w:val="24"/>
        </w:rPr>
        <w:t>are</w:t>
      </w:r>
      <w:r w:rsidRPr="00F016BD">
        <w:rPr>
          <w:rFonts w:ascii="Times New Roman" w:hAnsi="Times New Roman" w:cs="Times New Roman"/>
          <w:spacing w:val="41"/>
          <w:sz w:val="24"/>
          <w:szCs w:val="24"/>
        </w:rPr>
        <w:t xml:space="preserve"> </w:t>
      </w:r>
      <w:r w:rsidRPr="00F473A6">
        <w:rPr>
          <w:rFonts w:ascii="Times New Roman" w:hAnsi="Times New Roman" w:cs="Times New Roman"/>
          <w:spacing w:val="-2"/>
          <w:sz w:val="24"/>
          <w:szCs w:val="24"/>
        </w:rPr>
        <w:t>not</w:t>
      </w:r>
      <w:r w:rsidRPr="00F473A6">
        <w:rPr>
          <w:rFonts w:ascii="Times New Roman" w:hAnsi="Times New Roman" w:cs="Times New Roman"/>
          <w:spacing w:val="47"/>
          <w:sz w:val="24"/>
          <w:szCs w:val="24"/>
        </w:rPr>
        <w:t xml:space="preserve"> </w:t>
      </w:r>
      <w:r w:rsidRPr="00F473A6">
        <w:rPr>
          <w:rFonts w:ascii="Times New Roman" w:hAnsi="Times New Roman" w:cs="Times New Roman"/>
          <w:spacing w:val="-1"/>
          <w:sz w:val="24"/>
          <w:szCs w:val="24"/>
        </w:rPr>
        <w:t>presently</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debarred,</w:t>
      </w:r>
      <w:r w:rsidRPr="00F473A6">
        <w:rPr>
          <w:rFonts w:ascii="Times New Roman" w:hAnsi="Times New Roman" w:cs="Times New Roman"/>
          <w:sz w:val="24"/>
          <w:szCs w:val="24"/>
        </w:rPr>
        <w:t xml:space="preserve"> </w:t>
      </w:r>
      <w:r w:rsidRPr="00F473A6">
        <w:rPr>
          <w:rFonts w:ascii="Times New Roman" w:hAnsi="Times New Roman" w:cs="Times New Roman"/>
          <w:spacing w:val="-1"/>
          <w:sz w:val="24"/>
          <w:szCs w:val="24"/>
        </w:rPr>
        <w:t>suspended,</w:t>
      </w:r>
      <w:r w:rsidRPr="00F473A6">
        <w:rPr>
          <w:rFonts w:ascii="Times New Roman" w:hAnsi="Times New Roman" w:cs="Times New Roman"/>
          <w:spacing w:val="3"/>
          <w:sz w:val="24"/>
          <w:szCs w:val="24"/>
        </w:rPr>
        <w:t xml:space="preserve"> </w:t>
      </w:r>
      <w:r w:rsidRPr="00F473A6">
        <w:rPr>
          <w:rFonts w:ascii="Times New Roman" w:hAnsi="Times New Roman" w:cs="Times New Roman"/>
          <w:spacing w:val="-1"/>
          <w:sz w:val="24"/>
          <w:szCs w:val="24"/>
        </w:rPr>
        <w:t xml:space="preserve">proposed </w:t>
      </w:r>
      <w:r w:rsidRPr="00F473A6">
        <w:rPr>
          <w:rFonts w:ascii="Times New Roman" w:hAnsi="Times New Roman" w:cs="Times New Roman"/>
          <w:sz w:val="24"/>
          <w:szCs w:val="24"/>
        </w:rPr>
        <w:t xml:space="preserve">for </w:t>
      </w:r>
      <w:r w:rsidRPr="00F473A6">
        <w:rPr>
          <w:rFonts w:ascii="Times New Roman" w:hAnsi="Times New Roman" w:cs="Times New Roman"/>
          <w:spacing w:val="-1"/>
          <w:sz w:val="24"/>
          <w:szCs w:val="24"/>
        </w:rPr>
        <w:t>debarment,</w:t>
      </w:r>
      <w:r w:rsidRPr="00F473A6">
        <w:rPr>
          <w:rFonts w:ascii="Times New Roman" w:hAnsi="Times New Roman" w:cs="Times New Roman"/>
          <w:spacing w:val="3"/>
          <w:sz w:val="24"/>
          <w:szCs w:val="24"/>
        </w:rPr>
        <w:t xml:space="preserve"> </w:t>
      </w:r>
      <w:r w:rsidRPr="00F473A6">
        <w:rPr>
          <w:rFonts w:ascii="Times New Roman" w:hAnsi="Times New Roman" w:cs="Times New Roman"/>
          <w:spacing w:val="-1"/>
          <w:sz w:val="24"/>
          <w:szCs w:val="24"/>
        </w:rPr>
        <w:t>declared</w:t>
      </w:r>
      <w:r w:rsidRPr="00F473A6">
        <w:rPr>
          <w:rFonts w:ascii="Times New Roman" w:hAnsi="Times New Roman" w:cs="Times New Roman"/>
          <w:spacing w:val="2"/>
          <w:sz w:val="24"/>
          <w:szCs w:val="24"/>
        </w:rPr>
        <w:t xml:space="preserve"> </w:t>
      </w:r>
      <w:r w:rsidRPr="00F473A6">
        <w:rPr>
          <w:rFonts w:ascii="Times New Roman" w:hAnsi="Times New Roman" w:cs="Times New Roman"/>
          <w:spacing w:val="-1"/>
          <w:sz w:val="24"/>
          <w:szCs w:val="24"/>
        </w:rPr>
        <w:t>ineligible,</w:t>
      </w:r>
      <w:r w:rsidRPr="00F473A6">
        <w:rPr>
          <w:rFonts w:ascii="Times New Roman" w:hAnsi="Times New Roman" w:cs="Times New Roman"/>
          <w:sz w:val="24"/>
          <w:szCs w:val="24"/>
        </w:rPr>
        <w:t xml:space="preserve"> or </w:t>
      </w:r>
      <w:r w:rsidRPr="00F473A6">
        <w:rPr>
          <w:rFonts w:ascii="Times New Roman" w:hAnsi="Times New Roman" w:cs="Times New Roman"/>
          <w:spacing w:val="-1"/>
          <w:sz w:val="24"/>
          <w:szCs w:val="24"/>
        </w:rPr>
        <w:t>voluntarily</w:t>
      </w:r>
      <w:r w:rsidRPr="00F473A6">
        <w:rPr>
          <w:rFonts w:ascii="Times New Roman" w:hAnsi="Times New Roman" w:cs="Times New Roman"/>
          <w:spacing w:val="45"/>
          <w:sz w:val="24"/>
          <w:szCs w:val="24"/>
        </w:rPr>
        <w:t xml:space="preserve"> </w:t>
      </w:r>
      <w:r w:rsidRPr="00F473A6">
        <w:rPr>
          <w:rFonts w:ascii="Times New Roman" w:hAnsi="Times New Roman" w:cs="Times New Roman"/>
          <w:spacing w:val="-1"/>
          <w:sz w:val="24"/>
          <w:szCs w:val="24"/>
        </w:rPr>
        <w:t xml:space="preserve">excluded </w:t>
      </w:r>
      <w:r w:rsidRPr="00F473A6">
        <w:rPr>
          <w:rFonts w:ascii="Times New Roman" w:hAnsi="Times New Roman" w:cs="Times New Roman"/>
          <w:spacing w:val="-2"/>
          <w:sz w:val="24"/>
          <w:szCs w:val="24"/>
        </w:rPr>
        <w:t>from</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covered</w:t>
      </w:r>
      <w:r w:rsidRPr="00F473A6">
        <w:rPr>
          <w:rFonts w:ascii="Times New Roman" w:hAnsi="Times New Roman" w:cs="Times New Roman"/>
          <w:spacing w:val="-3"/>
          <w:sz w:val="24"/>
          <w:szCs w:val="24"/>
        </w:rPr>
        <w:t xml:space="preserve"> </w:t>
      </w:r>
      <w:r w:rsidRPr="00F473A6">
        <w:rPr>
          <w:rFonts w:ascii="Times New Roman" w:hAnsi="Times New Roman" w:cs="Times New Roman"/>
          <w:spacing w:val="-1"/>
          <w:sz w:val="24"/>
          <w:szCs w:val="24"/>
        </w:rPr>
        <w:t>transactions</w:t>
      </w:r>
      <w:r w:rsidRPr="00F473A6">
        <w:rPr>
          <w:rFonts w:ascii="Times New Roman" w:hAnsi="Times New Roman" w:cs="Times New Roman"/>
          <w:sz w:val="24"/>
          <w:szCs w:val="24"/>
        </w:rPr>
        <w:t xml:space="preserve"> </w:t>
      </w:r>
      <w:r w:rsidRPr="00F473A6">
        <w:rPr>
          <w:rFonts w:ascii="Times New Roman" w:hAnsi="Times New Roman" w:cs="Times New Roman"/>
          <w:spacing w:val="-2"/>
          <w:sz w:val="24"/>
          <w:szCs w:val="24"/>
        </w:rPr>
        <w:t>by</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2"/>
          <w:sz w:val="24"/>
          <w:szCs w:val="24"/>
        </w:rPr>
        <w:t>any</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Federal</w:t>
      </w:r>
      <w:r w:rsidRPr="00F473A6">
        <w:rPr>
          <w:rFonts w:ascii="Times New Roman" w:hAnsi="Times New Roman" w:cs="Times New Roman"/>
          <w:spacing w:val="-3"/>
          <w:sz w:val="24"/>
          <w:szCs w:val="24"/>
        </w:rPr>
        <w:t xml:space="preserve"> </w:t>
      </w:r>
      <w:r w:rsidRPr="00F473A6">
        <w:rPr>
          <w:rFonts w:ascii="Times New Roman" w:hAnsi="Times New Roman" w:cs="Times New Roman"/>
          <w:spacing w:val="-1"/>
          <w:sz w:val="24"/>
          <w:szCs w:val="24"/>
        </w:rPr>
        <w:t>debarment</w:t>
      </w:r>
      <w:r w:rsidRPr="00F473A6">
        <w:rPr>
          <w:rFonts w:ascii="Times New Roman" w:hAnsi="Times New Roman" w:cs="Times New Roman"/>
          <w:spacing w:val="-2"/>
          <w:sz w:val="24"/>
          <w:szCs w:val="24"/>
        </w:rPr>
        <w:t xml:space="preserve"> </w:t>
      </w:r>
      <w:r w:rsidRPr="00F473A6">
        <w:rPr>
          <w:rFonts w:ascii="Times New Roman" w:hAnsi="Times New Roman" w:cs="Times New Roman"/>
          <w:sz w:val="24"/>
          <w:szCs w:val="24"/>
        </w:rPr>
        <w:t xml:space="preserve">or </w:t>
      </w:r>
      <w:r w:rsidRPr="00F473A6">
        <w:rPr>
          <w:rFonts w:ascii="Times New Roman" w:hAnsi="Times New Roman" w:cs="Times New Roman"/>
          <w:spacing w:val="-1"/>
          <w:sz w:val="24"/>
          <w:szCs w:val="24"/>
        </w:rPr>
        <w:t>agency.</w:t>
      </w:r>
    </w:p>
    <w:p w14:paraId="331AB663" w14:textId="77777777" w:rsidR="00E22157" w:rsidRPr="00F473A6" w:rsidRDefault="00E22157" w:rsidP="00AF5DDB">
      <w:pPr>
        <w:pStyle w:val="BodyText"/>
        <w:numPr>
          <w:ilvl w:val="0"/>
          <w:numId w:val="4"/>
        </w:numPr>
        <w:tabs>
          <w:tab w:val="left" w:pos="820"/>
        </w:tabs>
        <w:ind w:right="40" w:hanging="345"/>
        <w:jc w:val="both"/>
        <w:rPr>
          <w:rFonts w:ascii="Times New Roman" w:hAnsi="Times New Roman" w:cs="Times New Roman"/>
          <w:sz w:val="24"/>
          <w:szCs w:val="24"/>
        </w:rPr>
      </w:pPr>
      <w:r w:rsidRPr="00F473A6">
        <w:rPr>
          <w:rFonts w:ascii="Times New Roman" w:hAnsi="Times New Roman" w:cs="Times New Roman"/>
          <w:spacing w:val="-1"/>
          <w:sz w:val="24"/>
          <w:szCs w:val="24"/>
        </w:rPr>
        <w:t>The</w:t>
      </w:r>
      <w:r w:rsidRPr="00F473A6">
        <w:rPr>
          <w:rFonts w:ascii="Times New Roman" w:hAnsi="Times New Roman" w:cs="Times New Roman"/>
          <w:spacing w:val="-4"/>
          <w:sz w:val="24"/>
          <w:szCs w:val="24"/>
        </w:rPr>
        <w:t xml:space="preserve"> </w:t>
      </w:r>
      <w:r w:rsidRPr="00F473A6">
        <w:rPr>
          <w:rFonts w:ascii="Times New Roman" w:hAnsi="Times New Roman" w:cs="Times New Roman"/>
          <w:spacing w:val="-1"/>
          <w:sz w:val="24"/>
          <w:szCs w:val="24"/>
        </w:rPr>
        <w:t>agency</w:t>
      </w:r>
      <w:r w:rsidRPr="00F473A6">
        <w:rPr>
          <w:rFonts w:ascii="Times New Roman" w:hAnsi="Times New Roman" w:cs="Times New Roman"/>
          <w:spacing w:val="-4"/>
          <w:sz w:val="24"/>
          <w:szCs w:val="24"/>
        </w:rPr>
        <w:t xml:space="preserve"> </w:t>
      </w:r>
      <w:r w:rsidRPr="00F473A6">
        <w:rPr>
          <w:rFonts w:ascii="Times New Roman" w:hAnsi="Times New Roman" w:cs="Times New Roman"/>
          <w:spacing w:val="-1"/>
          <w:sz w:val="24"/>
          <w:szCs w:val="24"/>
        </w:rPr>
        <w:t>shall</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comply</w:t>
      </w:r>
      <w:r w:rsidRPr="00F473A6">
        <w:rPr>
          <w:rFonts w:ascii="Times New Roman" w:hAnsi="Times New Roman" w:cs="Times New Roman"/>
          <w:spacing w:val="-4"/>
          <w:sz w:val="24"/>
          <w:szCs w:val="24"/>
        </w:rPr>
        <w:t xml:space="preserve"> </w:t>
      </w:r>
      <w:r w:rsidRPr="00F473A6">
        <w:rPr>
          <w:rFonts w:ascii="Times New Roman" w:hAnsi="Times New Roman" w:cs="Times New Roman"/>
          <w:spacing w:val="-1"/>
          <w:sz w:val="24"/>
          <w:szCs w:val="24"/>
        </w:rPr>
        <w:t>with</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all</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federal</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and</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County</w:t>
      </w:r>
      <w:r w:rsidRPr="00F473A6">
        <w:rPr>
          <w:rFonts w:ascii="Times New Roman" w:hAnsi="Times New Roman" w:cs="Times New Roman"/>
          <w:spacing w:val="-4"/>
          <w:sz w:val="24"/>
          <w:szCs w:val="24"/>
        </w:rPr>
        <w:t xml:space="preserve"> </w:t>
      </w:r>
      <w:r w:rsidRPr="00F473A6">
        <w:rPr>
          <w:rFonts w:ascii="Times New Roman" w:hAnsi="Times New Roman" w:cs="Times New Roman"/>
          <w:spacing w:val="-1"/>
          <w:sz w:val="24"/>
          <w:szCs w:val="24"/>
        </w:rPr>
        <w:t>policies</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and</w:t>
      </w:r>
      <w:r w:rsidRPr="00F473A6">
        <w:rPr>
          <w:rFonts w:ascii="Times New Roman" w:hAnsi="Times New Roman" w:cs="Times New Roman"/>
          <w:spacing w:val="-5"/>
          <w:sz w:val="24"/>
          <w:szCs w:val="24"/>
        </w:rPr>
        <w:t xml:space="preserve"> reporting </w:t>
      </w:r>
      <w:r w:rsidRPr="00F473A6">
        <w:rPr>
          <w:rFonts w:ascii="Times New Roman" w:hAnsi="Times New Roman" w:cs="Times New Roman"/>
          <w:spacing w:val="-1"/>
          <w:sz w:val="24"/>
          <w:szCs w:val="24"/>
        </w:rPr>
        <w:t>requirements</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applicable</w:t>
      </w:r>
      <w:r w:rsidRPr="00F473A6">
        <w:rPr>
          <w:rFonts w:ascii="Times New Roman" w:hAnsi="Times New Roman" w:cs="Times New Roman"/>
          <w:spacing w:val="-4"/>
          <w:sz w:val="24"/>
          <w:szCs w:val="24"/>
        </w:rPr>
        <w:t xml:space="preserve"> </w:t>
      </w:r>
      <w:r w:rsidRPr="00F473A6">
        <w:rPr>
          <w:rFonts w:ascii="Times New Roman" w:hAnsi="Times New Roman" w:cs="Times New Roman"/>
          <w:sz w:val="24"/>
          <w:szCs w:val="24"/>
        </w:rPr>
        <w:t>to</w:t>
      </w:r>
      <w:r w:rsidRPr="00F473A6">
        <w:rPr>
          <w:rFonts w:ascii="Times New Roman" w:hAnsi="Times New Roman" w:cs="Times New Roman"/>
          <w:spacing w:val="45"/>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HHAP</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program</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2"/>
          <w:sz w:val="24"/>
          <w:szCs w:val="24"/>
        </w:rPr>
        <w:t>as</w:t>
      </w:r>
      <w:r w:rsidRPr="00F473A6">
        <w:rPr>
          <w:rFonts w:ascii="Times New Roman" w:hAnsi="Times New Roman" w:cs="Times New Roman"/>
          <w:sz w:val="24"/>
          <w:szCs w:val="24"/>
        </w:rPr>
        <w:t xml:space="preserve"> </w:t>
      </w:r>
      <w:r w:rsidRPr="00F473A6">
        <w:rPr>
          <w:rFonts w:ascii="Times New Roman" w:hAnsi="Times New Roman" w:cs="Times New Roman"/>
          <w:spacing w:val="-1"/>
          <w:sz w:val="24"/>
          <w:szCs w:val="24"/>
        </w:rPr>
        <w:t>appropriate</w:t>
      </w:r>
      <w:r w:rsidRPr="00F473A6">
        <w:rPr>
          <w:rFonts w:ascii="Times New Roman" w:hAnsi="Times New Roman" w:cs="Times New Roman"/>
          <w:spacing w:val="-2"/>
          <w:sz w:val="24"/>
          <w:szCs w:val="24"/>
        </w:rPr>
        <w:t xml:space="preserve"> </w:t>
      </w:r>
      <w:r w:rsidRPr="00F473A6">
        <w:rPr>
          <w:rFonts w:ascii="Times New Roman" w:hAnsi="Times New Roman" w:cs="Times New Roman"/>
          <w:sz w:val="24"/>
          <w:szCs w:val="24"/>
        </w:rPr>
        <w:t>for</w:t>
      </w:r>
      <w:r w:rsidRPr="00F473A6">
        <w:rPr>
          <w:rFonts w:ascii="Times New Roman" w:hAnsi="Times New Roman" w:cs="Times New Roman"/>
          <w:spacing w:val="-2"/>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funding if</w:t>
      </w:r>
      <w:r w:rsidRPr="00F473A6">
        <w:rPr>
          <w:rFonts w:ascii="Times New Roman" w:hAnsi="Times New Roman" w:cs="Times New Roman"/>
          <w:sz w:val="24"/>
          <w:szCs w:val="24"/>
        </w:rPr>
        <w:t xml:space="preserve"> </w:t>
      </w:r>
      <w:r w:rsidRPr="00F473A6">
        <w:rPr>
          <w:rFonts w:ascii="Times New Roman" w:hAnsi="Times New Roman" w:cs="Times New Roman"/>
          <w:spacing w:val="-1"/>
          <w:sz w:val="24"/>
          <w:szCs w:val="24"/>
        </w:rPr>
        <w:t>received.</w:t>
      </w:r>
    </w:p>
    <w:p w14:paraId="22D3B59B" w14:textId="77777777" w:rsidR="00E22157" w:rsidRPr="00F473A6" w:rsidRDefault="00E22157" w:rsidP="00AF5DDB">
      <w:pPr>
        <w:pStyle w:val="BodyText"/>
        <w:numPr>
          <w:ilvl w:val="0"/>
          <w:numId w:val="4"/>
        </w:numPr>
        <w:tabs>
          <w:tab w:val="left" w:pos="820"/>
        </w:tabs>
        <w:ind w:right="40" w:hanging="345"/>
        <w:jc w:val="both"/>
        <w:rPr>
          <w:rFonts w:ascii="Times New Roman" w:hAnsi="Times New Roman" w:cs="Times New Roman"/>
          <w:sz w:val="24"/>
          <w:szCs w:val="24"/>
        </w:rPr>
      </w:pPr>
      <w:r w:rsidRPr="00F473A6">
        <w:rPr>
          <w:rFonts w:ascii="Times New Roman" w:hAnsi="Times New Roman" w:cs="Times New Roman"/>
          <w:spacing w:val="-1"/>
          <w:sz w:val="24"/>
          <w:szCs w:val="24"/>
        </w:rPr>
        <w:t>If</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HHAP</w:t>
      </w:r>
      <w:r w:rsidRPr="00F473A6">
        <w:rPr>
          <w:rFonts w:ascii="Times New Roman" w:hAnsi="Times New Roman" w:cs="Times New Roman"/>
          <w:spacing w:val="9"/>
          <w:sz w:val="24"/>
          <w:szCs w:val="24"/>
        </w:rPr>
        <w:t xml:space="preserve"> </w:t>
      </w:r>
      <w:r w:rsidRPr="00F473A6">
        <w:rPr>
          <w:rFonts w:ascii="Times New Roman" w:hAnsi="Times New Roman" w:cs="Times New Roman"/>
          <w:spacing w:val="-1"/>
          <w:sz w:val="24"/>
          <w:szCs w:val="24"/>
        </w:rPr>
        <w:t>funds</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2"/>
          <w:sz w:val="24"/>
          <w:szCs w:val="24"/>
        </w:rPr>
        <w:t>are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2"/>
          <w:sz w:val="24"/>
          <w:szCs w:val="24"/>
        </w:rPr>
        <w:t>approved</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in</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requested</w:t>
      </w:r>
      <w:r w:rsidRPr="00F473A6">
        <w:rPr>
          <w:rFonts w:ascii="Times New Roman" w:hAnsi="Times New Roman" w:cs="Times New Roman"/>
          <w:spacing w:val="4"/>
          <w:sz w:val="24"/>
          <w:szCs w:val="24"/>
        </w:rPr>
        <w:t xml:space="preserve"> </w:t>
      </w:r>
      <w:r w:rsidRPr="00F473A6">
        <w:rPr>
          <w:rFonts w:ascii="Times New Roman" w:hAnsi="Times New Roman" w:cs="Times New Roman"/>
          <w:spacing w:val="-1"/>
          <w:sz w:val="24"/>
          <w:szCs w:val="24"/>
        </w:rPr>
        <w:t>amount,</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then</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to</w:t>
      </w:r>
      <w:r w:rsidRPr="00F473A6">
        <w:rPr>
          <w:rFonts w:ascii="Times New Roman" w:hAnsi="Times New Roman" w:cs="Times New Roman"/>
          <w:spacing w:val="6"/>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best</w:t>
      </w:r>
      <w:r w:rsidRPr="00F473A6">
        <w:rPr>
          <w:rFonts w:ascii="Times New Roman" w:hAnsi="Times New Roman" w:cs="Times New Roman"/>
          <w:spacing w:val="5"/>
          <w:sz w:val="24"/>
          <w:szCs w:val="24"/>
        </w:rPr>
        <w:t xml:space="preserve"> </w:t>
      </w:r>
      <w:r w:rsidRPr="00F473A6">
        <w:rPr>
          <w:rFonts w:ascii="Times New Roman" w:hAnsi="Times New Roman" w:cs="Times New Roman"/>
          <w:sz w:val="24"/>
          <w:szCs w:val="24"/>
        </w:rPr>
        <w:t>of</w:t>
      </w:r>
      <w:r w:rsidRPr="00F473A6">
        <w:rPr>
          <w:rFonts w:ascii="Times New Roman" w:hAnsi="Times New Roman" w:cs="Times New Roman"/>
          <w:spacing w:val="5"/>
          <w:sz w:val="24"/>
          <w:szCs w:val="24"/>
        </w:rPr>
        <w:t xml:space="preserve"> </w:t>
      </w:r>
      <w:r w:rsidRPr="00F473A6">
        <w:rPr>
          <w:rFonts w:ascii="Times New Roman" w:hAnsi="Times New Roman" w:cs="Times New Roman"/>
          <w:sz w:val="24"/>
          <w:szCs w:val="24"/>
        </w:rPr>
        <w:t>your</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knowledge,</w:t>
      </w:r>
      <w:r w:rsidRPr="00F473A6">
        <w:rPr>
          <w:rFonts w:ascii="Times New Roman" w:hAnsi="Times New Roman" w:cs="Times New Roman"/>
          <w:spacing w:val="63"/>
          <w:sz w:val="24"/>
          <w:szCs w:val="24"/>
        </w:rPr>
        <w:t xml:space="preserve"> </w:t>
      </w:r>
      <w:r w:rsidRPr="00F473A6">
        <w:rPr>
          <w:rFonts w:ascii="Times New Roman" w:hAnsi="Times New Roman" w:cs="Times New Roman"/>
          <w:spacing w:val="-1"/>
          <w:sz w:val="24"/>
          <w:szCs w:val="24"/>
        </w:rPr>
        <w:t>sufficient</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funds</w:t>
      </w:r>
      <w:r w:rsidRPr="00F473A6">
        <w:rPr>
          <w:rFonts w:ascii="Times New Roman" w:hAnsi="Times New Roman" w:cs="Times New Roman"/>
          <w:sz w:val="24"/>
          <w:szCs w:val="24"/>
        </w:rPr>
        <w:t xml:space="preserve"> </w:t>
      </w:r>
      <w:r w:rsidRPr="00F473A6">
        <w:rPr>
          <w:rFonts w:ascii="Times New Roman" w:hAnsi="Times New Roman" w:cs="Times New Roman"/>
          <w:spacing w:val="-1"/>
          <w:sz w:val="24"/>
          <w:szCs w:val="24"/>
        </w:rPr>
        <w:t>will</w:t>
      </w:r>
      <w:r w:rsidRPr="00F473A6">
        <w:rPr>
          <w:rFonts w:ascii="Times New Roman" w:hAnsi="Times New Roman" w:cs="Times New Roman"/>
          <w:spacing w:val="-3"/>
          <w:sz w:val="24"/>
          <w:szCs w:val="24"/>
        </w:rPr>
        <w:t xml:space="preserve"> </w:t>
      </w:r>
      <w:r w:rsidRPr="00F473A6">
        <w:rPr>
          <w:rFonts w:ascii="Times New Roman" w:hAnsi="Times New Roman" w:cs="Times New Roman"/>
          <w:spacing w:val="-1"/>
          <w:sz w:val="24"/>
          <w:szCs w:val="24"/>
        </w:rPr>
        <w:t>be</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2"/>
          <w:sz w:val="24"/>
          <w:szCs w:val="24"/>
        </w:rPr>
        <w:t>available</w:t>
      </w:r>
      <w:r w:rsidRPr="00F473A6">
        <w:rPr>
          <w:rFonts w:ascii="Times New Roman" w:hAnsi="Times New Roman" w:cs="Times New Roman"/>
          <w:spacing w:val="1"/>
          <w:sz w:val="24"/>
          <w:szCs w:val="24"/>
        </w:rPr>
        <w:t xml:space="preserve"> </w:t>
      </w:r>
      <w:r w:rsidRPr="00F473A6">
        <w:rPr>
          <w:rFonts w:ascii="Times New Roman" w:hAnsi="Times New Roman" w:cs="Times New Roman"/>
          <w:sz w:val="24"/>
          <w:szCs w:val="24"/>
        </w:rPr>
        <w:t>to</w:t>
      </w:r>
      <w:r w:rsidRPr="00F473A6">
        <w:rPr>
          <w:rFonts w:ascii="Times New Roman" w:hAnsi="Times New Roman" w:cs="Times New Roman"/>
          <w:spacing w:val="-1"/>
          <w:sz w:val="24"/>
          <w:szCs w:val="24"/>
        </w:rPr>
        <w:t xml:space="preserve"> complete</w:t>
      </w:r>
      <w:r w:rsidRPr="00F473A6">
        <w:rPr>
          <w:rFonts w:ascii="Times New Roman" w:hAnsi="Times New Roman" w:cs="Times New Roman"/>
          <w:spacing w:val="-2"/>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project</w:t>
      </w:r>
      <w:r w:rsidRPr="00F473A6">
        <w:rPr>
          <w:rFonts w:ascii="Times New Roman" w:hAnsi="Times New Roman" w:cs="Times New Roman"/>
          <w:spacing w:val="1"/>
          <w:sz w:val="24"/>
          <w:szCs w:val="24"/>
        </w:rPr>
        <w:t xml:space="preserve"> </w:t>
      </w:r>
      <w:r w:rsidRPr="00F473A6">
        <w:rPr>
          <w:rFonts w:ascii="Times New Roman" w:hAnsi="Times New Roman" w:cs="Times New Roman"/>
          <w:spacing w:val="-1"/>
          <w:sz w:val="24"/>
          <w:szCs w:val="24"/>
        </w:rPr>
        <w:t>as</w:t>
      </w:r>
      <w:r w:rsidRPr="00F473A6">
        <w:rPr>
          <w:rFonts w:ascii="Times New Roman" w:hAnsi="Times New Roman" w:cs="Times New Roman"/>
          <w:sz w:val="24"/>
          <w:szCs w:val="24"/>
        </w:rPr>
        <w:t xml:space="preserve"> </w:t>
      </w:r>
      <w:r w:rsidRPr="00F473A6">
        <w:rPr>
          <w:rFonts w:ascii="Times New Roman" w:hAnsi="Times New Roman" w:cs="Times New Roman"/>
          <w:spacing w:val="-1"/>
          <w:sz w:val="24"/>
          <w:szCs w:val="24"/>
        </w:rPr>
        <w:t>proposed.</w:t>
      </w:r>
    </w:p>
    <w:p w14:paraId="2EEAB348" w14:textId="77777777" w:rsidR="00E22157" w:rsidRPr="001B3BCD" w:rsidRDefault="00E22157" w:rsidP="00AF5DDB">
      <w:pPr>
        <w:pStyle w:val="BodyText"/>
        <w:numPr>
          <w:ilvl w:val="0"/>
          <w:numId w:val="4"/>
        </w:numPr>
        <w:tabs>
          <w:tab w:val="left" w:pos="820"/>
        </w:tabs>
        <w:ind w:right="40" w:hanging="345"/>
        <w:jc w:val="both"/>
        <w:rPr>
          <w:rFonts w:ascii="Times New Roman" w:hAnsi="Times New Roman" w:cs="Times New Roman"/>
          <w:sz w:val="24"/>
          <w:szCs w:val="24"/>
        </w:rPr>
      </w:pPr>
      <w:r w:rsidRPr="00F473A6">
        <w:rPr>
          <w:rFonts w:ascii="Times New Roman" w:hAnsi="Times New Roman" w:cs="Times New Roman"/>
          <w:spacing w:val="-1"/>
          <w:sz w:val="24"/>
          <w:szCs w:val="24"/>
        </w:rPr>
        <w:t>The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agency</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certifies</w:t>
      </w:r>
      <w:r w:rsidRPr="00F473A6">
        <w:rPr>
          <w:rFonts w:ascii="Times New Roman" w:hAnsi="Times New Roman" w:cs="Times New Roman"/>
          <w:spacing w:val="5"/>
          <w:sz w:val="24"/>
          <w:szCs w:val="24"/>
        </w:rPr>
        <w:t xml:space="preserve"> </w:t>
      </w:r>
      <w:r w:rsidRPr="00F473A6">
        <w:rPr>
          <w:rFonts w:ascii="Times New Roman" w:hAnsi="Times New Roman" w:cs="Times New Roman"/>
          <w:spacing w:val="-1"/>
          <w:sz w:val="24"/>
          <w:szCs w:val="24"/>
        </w:rPr>
        <w:t>that</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funded</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program</w:t>
      </w:r>
      <w:r w:rsidRPr="00F473A6">
        <w:rPr>
          <w:rFonts w:ascii="Times New Roman" w:hAnsi="Times New Roman" w:cs="Times New Roman"/>
          <w:spacing w:val="9"/>
          <w:sz w:val="24"/>
          <w:szCs w:val="24"/>
        </w:rPr>
        <w:t xml:space="preserve"> </w:t>
      </w:r>
      <w:r w:rsidRPr="00F473A6">
        <w:rPr>
          <w:rFonts w:ascii="Times New Roman" w:hAnsi="Times New Roman" w:cs="Times New Roman"/>
          <w:spacing w:val="-1"/>
          <w:sz w:val="24"/>
          <w:szCs w:val="24"/>
        </w:rPr>
        <w:t>will</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participate</w:t>
      </w:r>
      <w:r w:rsidRPr="00F473A6">
        <w:rPr>
          <w:rFonts w:ascii="Times New Roman" w:hAnsi="Times New Roman" w:cs="Times New Roman"/>
          <w:spacing w:val="8"/>
          <w:sz w:val="24"/>
          <w:szCs w:val="24"/>
        </w:rPr>
        <w:t xml:space="preserve"> </w:t>
      </w:r>
      <w:r w:rsidRPr="00F473A6">
        <w:rPr>
          <w:rFonts w:ascii="Times New Roman" w:hAnsi="Times New Roman" w:cs="Times New Roman"/>
          <w:spacing w:val="-1"/>
          <w:sz w:val="24"/>
          <w:szCs w:val="24"/>
        </w:rPr>
        <w:t>in</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the</w:t>
      </w:r>
      <w:r w:rsidRPr="00F473A6">
        <w:rPr>
          <w:rFonts w:ascii="Times New Roman" w:hAnsi="Times New Roman" w:cs="Times New Roman"/>
          <w:spacing w:val="8"/>
          <w:sz w:val="24"/>
          <w:szCs w:val="24"/>
        </w:rPr>
        <w:t xml:space="preserve"> CSCoC </w:t>
      </w:r>
      <w:r w:rsidRPr="00F473A6">
        <w:rPr>
          <w:rFonts w:ascii="Times New Roman" w:hAnsi="Times New Roman" w:cs="Times New Roman"/>
          <w:spacing w:val="-1"/>
          <w:sz w:val="24"/>
          <w:szCs w:val="24"/>
        </w:rPr>
        <w:t xml:space="preserve">approved CES and </w:t>
      </w:r>
      <w:r w:rsidRPr="00F473A6">
        <w:rPr>
          <w:rFonts w:ascii="Times New Roman" w:hAnsi="Times New Roman" w:cs="Times New Roman"/>
          <w:spacing w:val="7"/>
          <w:sz w:val="24"/>
          <w:szCs w:val="24"/>
        </w:rPr>
        <w:t xml:space="preserve"> </w:t>
      </w:r>
      <w:r w:rsidRPr="00F473A6">
        <w:rPr>
          <w:rFonts w:ascii="Times New Roman" w:hAnsi="Times New Roman" w:cs="Times New Roman"/>
          <w:spacing w:val="-1"/>
          <w:sz w:val="24"/>
          <w:szCs w:val="24"/>
        </w:rPr>
        <w:t>HMIS</w:t>
      </w:r>
      <w:r w:rsidRPr="00F473A6">
        <w:rPr>
          <w:rFonts w:ascii="Times New Roman" w:hAnsi="Times New Roman" w:cs="Times New Roman"/>
          <w:spacing w:val="51"/>
          <w:sz w:val="24"/>
          <w:szCs w:val="24"/>
        </w:rPr>
        <w:t xml:space="preserve"> </w:t>
      </w:r>
      <w:r w:rsidRPr="00F473A6">
        <w:rPr>
          <w:rFonts w:ascii="Times New Roman" w:hAnsi="Times New Roman" w:cs="Times New Roman"/>
          <w:spacing w:val="-1"/>
          <w:sz w:val="24"/>
          <w:szCs w:val="24"/>
        </w:rPr>
        <w:t>system.</w:t>
      </w:r>
    </w:p>
    <w:tbl>
      <w:tblPr>
        <w:tblW w:w="0" w:type="auto"/>
        <w:jc w:val="center"/>
        <w:tblLayout w:type="fixed"/>
        <w:tblCellMar>
          <w:left w:w="0" w:type="dxa"/>
          <w:right w:w="0" w:type="dxa"/>
        </w:tblCellMar>
        <w:tblLook w:val="01E0" w:firstRow="1" w:lastRow="1" w:firstColumn="1" w:lastColumn="1" w:noHBand="0" w:noVBand="0"/>
      </w:tblPr>
      <w:tblGrid>
        <w:gridCol w:w="4422"/>
        <w:gridCol w:w="4213"/>
      </w:tblGrid>
      <w:tr w:rsidR="00E22157" w14:paraId="7D9539CD" w14:textId="77777777" w:rsidTr="00EE366A">
        <w:trPr>
          <w:trHeight w:hRule="exact" w:val="534"/>
          <w:jc w:val="center"/>
        </w:trPr>
        <w:tc>
          <w:tcPr>
            <w:tcW w:w="8635" w:type="dxa"/>
            <w:gridSpan w:val="2"/>
            <w:tcBorders>
              <w:top w:val="single" w:sz="5" w:space="0" w:color="000000"/>
              <w:left w:val="single" w:sz="5" w:space="0" w:color="000000"/>
              <w:bottom w:val="single" w:sz="5" w:space="0" w:color="000000"/>
              <w:right w:val="single" w:sz="5" w:space="0" w:color="000000"/>
            </w:tcBorders>
          </w:tcPr>
          <w:p w14:paraId="5ADD79C4" w14:textId="77777777" w:rsidR="00E22157" w:rsidRDefault="00E22157" w:rsidP="00EE366A"/>
        </w:tc>
      </w:tr>
      <w:tr w:rsidR="00E22157" w14:paraId="4557C36B" w14:textId="77777777" w:rsidTr="00EE366A">
        <w:trPr>
          <w:trHeight w:hRule="exact" w:val="251"/>
          <w:jc w:val="center"/>
        </w:trPr>
        <w:tc>
          <w:tcPr>
            <w:tcW w:w="8635" w:type="dxa"/>
            <w:gridSpan w:val="2"/>
            <w:tcBorders>
              <w:top w:val="single" w:sz="5" w:space="0" w:color="000000"/>
              <w:left w:val="single" w:sz="5" w:space="0" w:color="000000"/>
              <w:bottom w:val="single" w:sz="5" w:space="0" w:color="000000"/>
              <w:right w:val="single" w:sz="5" w:space="0" w:color="000000"/>
            </w:tcBorders>
            <w:shd w:val="clear" w:color="auto" w:fill="E7E6E6"/>
          </w:tcPr>
          <w:p w14:paraId="60D7795D" w14:textId="77777777" w:rsidR="00E22157" w:rsidRDefault="00E22157" w:rsidP="00EE366A">
            <w:pPr>
              <w:pStyle w:val="TableParagraph"/>
              <w:spacing w:line="229" w:lineRule="exact"/>
              <w:ind w:right="131"/>
              <w:jc w:val="center"/>
              <w:rPr>
                <w:rFonts w:ascii="Arial" w:eastAsia="Arial" w:hAnsi="Arial" w:cs="Arial"/>
                <w:sz w:val="20"/>
                <w:szCs w:val="20"/>
              </w:rPr>
            </w:pPr>
            <w:r>
              <w:rPr>
                <w:rFonts w:ascii="Arial"/>
                <w:sz w:val="20"/>
              </w:rPr>
              <w:t>Name</w:t>
            </w:r>
            <w:r>
              <w:rPr>
                <w:rFonts w:ascii="Arial"/>
                <w:spacing w:val="-8"/>
                <w:sz w:val="20"/>
              </w:rPr>
              <w:t xml:space="preserve"> </w:t>
            </w:r>
            <w:r>
              <w:rPr>
                <w:rFonts w:ascii="Arial"/>
                <w:spacing w:val="-1"/>
                <w:sz w:val="20"/>
              </w:rPr>
              <w:t>of</w:t>
            </w:r>
            <w:r>
              <w:rPr>
                <w:rFonts w:ascii="Arial"/>
                <w:spacing w:val="-6"/>
                <w:sz w:val="20"/>
              </w:rPr>
              <w:t xml:space="preserve"> </w:t>
            </w:r>
            <w:r>
              <w:rPr>
                <w:rFonts w:ascii="Arial"/>
                <w:spacing w:val="-1"/>
                <w:sz w:val="20"/>
              </w:rPr>
              <w:t>Agency</w:t>
            </w:r>
          </w:p>
        </w:tc>
      </w:tr>
      <w:tr w:rsidR="00E22157" w14:paraId="7A6FD17F" w14:textId="77777777" w:rsidTr="00EE366A">
        <w:trPr>
          <w:trHeight w:hRule="exact" w:val="563"/>
          <w:jc w:val="center"/>
        </w:trPr>
        <w:tc>
          <w:tcPr>
            <w:tcW w:w="8635" w:type="dxa"/>
            <w:gridSpan w:val="2"/>
            <w:tcBorders>
              <w:top w:val="single" w:sz="5" w:space="0" w:color="000000"/>
              <w:left w:val="single" w:sz="5" w:space="0" w:color="000000"/>
              <w:bottom w:val="single" w:sz="5" w:space="0" w:color="000000"/>
              <w:right w:val="single" w:sz="5" w:space="0" w:color="000000"/>
            </w:tcBorders>
          </w:tcPr>
          <w:p w14:paraId="52F0C985" w14:textId="77777777" w:rsidR="00E22157" w:rsidRDefault="00E22157" w:rsidP="00EE366A"/>
        </w:tc>
      </w:tr>
      <w:tr w:rsidR="00E22157" w14:paraId="56DF26F0" w14:textId="77777777" w:rsidTr="00EE366A">
        <w:trPr>
          <w:trHeight w:hRule="exact" w:val="303"/>
          <w:jc w:val="center"/>
        </w:trPr>
        <w:tc>
          <w:tcPr>
            <w:tcW w:w="8635" w:type="dxa"/>
            <w:gridSpan w:val="2"/>
            <w:tcBorders>
              <w:top w:val="single" w:sz="5" w:space="0" w:color="000000"/>
              <w:left w:val="single" w:sz="5" w:space="0" w:color="000000"/>
              <w:bottom w:val="single" w:sz="5" w:space="0" w:color="000000"/>
              <w:right w:val="single" w:sz="5" w:space="0" w:color="000000"/>
            </w:tcBorders>
            <w:shd w:val="clear" w:color="auto" w:fill="E7E6E6"/>
          </w:tcPr>
          <w:p w14:paraId="2EC501B4" w14:textId="77777777" w:rsidR="00E22157" w:rsidRDefault="00E22157" w:rsidP="00EE366A">
            <w:pPr>
              <w:pStyle w:val="TableParagraph"/>
              <w:spacing w:before="27"/>
              <w:ind w:left="2456"/>
              <w:rPr>
                <w:rFonts w:ascii="Arial" w:eastAsia="Arial" w:hAnsi="Arial" w:cs="Arial"/>
                <w:sz w:val="20"/>
                <w:szCs w:val="20"/>
              </w:rPr>
            </w:pPr>
            <w:r>
              <w:rPr>
                <w:rFonts w:ascii="Arial"/>
                <w:sz w:val="20"/>
              </w:rPr>
              <w:t>Typed</w:t>
            </w:r>
            <w:r>
              <w:rPr>
                <w:rFonts w:ascii="Arial"/>
                <w:spacing w:val="-7"/>
                <w:sz w:val="20"/>
              </w:rPr>
              <w:t xml:space="preserve"> </w:t>
            </w:r>
            <w:r>
              <w:rPr>
                <w:rFonts w:ascii="Arial"/>
                <w:sz w:val="20"/>
              </w:rPr>
              <w:t>Name</w:t>
            </w:r>
            <w:r>
              <w:rPr>
                <w:rFonts w:ascii="Arial"/>
                <w:spacing w:val="-6"/>
                <w:sz w:val="20"/>
              </w:rPr>
              <w:t xml:space="preserve"> </w:t>
            </w:r>
            <w:r>
              <w:rPr>
                <w:rFonts w:ascii="Arial"/>
                <w:spacing w:val="-1"/>
                <w:sz w:val="20"/>
              </w:rPr>
              <w:t>and</w:t>
            </w:r>
            <w:r>
              <w:rPr>
                <w:rFonts w:ascii="Arial"/>
                <w:spacing w:val="-7"/>
                <w:sz w:val="20"/>
              </w:rPr>
              <w:t xml:space="preserve"> </w:t>
            </w:r>
            <w:r>
              <w:rPr>
                <w:rFonts w:ascii="Arial"/>
                <w:sz w:val="20"/>
              </w:rPr>
              <w:t>Title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Agency</w:t>
            </w:r>
            <w:r>
              <w:rPr>
                <w:rFonts w:ascii="Arial"/>
                <w:spacing w:val="-10"/>
                <w:sz w:val="20"/>
              </w:rPr>
              <w:t xml:space="preserve"> </w:t>
            </w:r>
            <w:r>
              <w:rPr>
                <w:rFonts w:ascii="Arial"/>
                <w:sz w:val="20"/>
              </w:rPr>
              <w:t>Official</w:t>
            </w:r>
          </w:p>
        </w:tc>
      </w:tr>
      <w:tr w:rsidR="00E22157" w14:paraId="51E16B9C" w14:textId="77777777" w:rsidTr="00EE366A">
        <w:trPr>
          <w:trHeight w:hRule="exact" w:val="587"/>
          <w:jc w:val="center"/>
        </w:trPr>
        <w:tc>
          <w:tcPr>
            <w:tcW w:w="4422" w:type="dxa"/>
            <w:tcBorders>
              <w:top w:val="single" w:sz="5" w:space="0" w:color="000000"/>
              <w:left w:val="single" w:sz="5" w:space="0" w:color="000000"/>
              <w:bottom w:val="single" w:sz="5" w:space="0" w:color="000000"/>
              <w:right w:val="nil"/>
            </w:tcBorders>
          </w:tcPr>
          <w:p w14:paraId="49E5A924" w14:textId="77777777" w:rsidR="00E22157" w:rsidRDefault="00E22157" w:rsidP="00EE366A"/>
        </w:tc>
        <w:tc>
          <w:tcPr>
            <w:tcW w:w="4213" w:type="dxa"/>
            <w:tcBorders>
              <w:top w:val="single" w:sz="5" w:space="0" w:color="000000"/>
              <w:left w:val="nil"/>
              <w:bottom w:val="single" w:sz="5" w:space="0" w:color="000000"/>
              <w:right w:val="single" w:sz="5" w:space="0" w:color="000000"/>
            </w:tcBorders>
          </w:tcPr>
          <w:p w14:paraId="0A96AFC2" w14:textId="77777777" w:rsidR="00E22157" w:rsidRDefault="00E22157" w:rsidP="00EE366A"/>
        </w:tc>
      </w:tr>
      <w:tr w:rsidR="00E22157" w14:paraId="73689ADA" w14:textId="77777777" w:rsidTr="00EE366A">
        <w:trPr>
          <w:trHeight w:hRule="exact" w:val="303"/>
          <w:jc w:val="center"/>
        </w:trPr>
        <w:tc>
          <w:tcPr>
            <w:tcW w:w="4422" w:type="dxa"/>
            <w:tcBorders>
              <w:top w:val="single" w:sz="5" w:space="0" w:color="000000"/>
              <w:left w:val="single" w:sz="5" w:space="0" w:color="000000"/>
              <w:bottom w:val="single" w:sz="5" w:space="0" w:color="000000"/>
              <w:right w:val="nil"/>
            </w:tcBorders>
            <w:shd w:val="clear" w:color="auto" w:fill="E7E6E6"/>
          </w:tcPr>
          <w:p w14:paraId="4FEA1A1C" w14:textId="77777777" w:rsidR="00E22157" w:rsidRDefault="00E22157" w:rsidP="00EE366A">
            <w:pPr>
              <w:pStyle w:val="TableParagraph"/>
              <w:spacing w:before="27"/>
              <w:ind w:left="1830"/>
              <w:rPr>
                <w:rFonts w:ascii="Arial" w:eastAsia="Arial" w:hAnsi="Arial" w:cs="Arial"/>
                <w:sz w:val="20"/>
                <w:szCs w:val="20"/>
              </w:rPr>
            </w:pPr>
            <w:r>
              <w:rPr>
                <w:rFonts w:ascii="Arial" w:eastAsia="Arial" w:hAnsi="Arial" w:cs="Arial"/>
                <w:sz w:val="20"/>
                <w:szCs w:val="20"/>
              </w:rPr>
              <w:t>Agency</w:t>
            </w:r>
            <w:r>
              <w:rPr>
                <w:rFonts w:ascii="Arial" w:eastAsia="Arial" w:hAnsi="Arial" w:cs="Arial"/>
                <w:spacing w:val="-16"/>
                <w:sz w:val="20"/>
                <w:szCs w:val="20"/>
              </w:rPr>
              <w:t xml:space="preserve"> </w:t>
            </w:r>
            <w:r>
              <w:rPr>
                <w:rFonts w:ascii="Arial" w:eastAsia="Arial" w:hAnsi="Arial" w:cs="Arial"/>
                <w:spacing w:val="-1"/>
                <w:sz w:val="20"/>
                <w:szCs w:val="20"/>
              </w:rPr>
              <w:t>Official’s</w:t>
            </w:r>
            <w:r>
              <w:rPr>
                <w:rFonts w:ascii="Arial" w:eastAsia="Arial" w:hAnsi="Arial" w:cs="Arial"/>
                <w:spacing w:val="-9"/>
                <w:sz w:val="20"/>
                <w:szCs w:val="20"/>
              </w:rPr>
              <w:t xml:space="preserve"> </w:t>
            </w:r>
            <w:r>
              <w:rPr>
                <w:rFonts w:ascii="Arial" w:eastAsia="Arial" w:hAnsi="Arial" w:cs="Arial"/>
                <w:spacing w:val="-1"/>
                <w:sz w:val="20"/>
                <w:szCs w:val="20"/>
              </w:rPr>
              <w:t>Signature</w:t>
            </w:r>
          </w:p>
        </w:tc>
        <w:tc>
          <w:tcPr>
            <w:tcW w:w="4213" w:type="dxa"/>
            <w:tcBorders>
              <w:top w:val="single" w:sz="5" w:space="0" w:color="000000"/>
              <w:left w:val="nil"/>
              <w:bottom w:val="single" w:sz="5" w:space="0" w:color="000000"/>
              <w:right w:val="single" w:sz="5" w:space="0" w:color="000000"/>
            </w:tcBorders>
            <w:shd w:val="clear" w:color="auto" w:fill="E7E6E6"/>
          </w:tcPr>
          <w:p w14:paraId="62F8873A" w14:textId="77777777" w:rsidR="00E22157" w:rsidRDefault="00E22157" w:rsidP="00EE366A">
            <w:pPr>
              <w:pStyle w:val="TableParagraph"/>
              <w:spacing w:before="27"/>
              <w:ind w:left="2149"/>
              <w:rPr>
                <w:rFonts w:ascii="Arial" w:eastAsia="Arial" w:hAnsi="Arial" w:cs="Arial"/>
                <w:sz w:val="20"/>
                <w:szCs w:val="20"/>
              </w:rPr>
            </w:pPr>
            <w:r>
              <w:rPr>
                <w:rFonts w:ascii="Arial"/>
                <w:spacing w:val="-1"/>
                <w:sz w:val="20"/>
              </w:rPr>
              <w:t>Date</w:t>
            </w:r>
            <w:r>
              <w:rPr>
                <w:rFonts w:ascii="Arial"/>
                <w:spacing w:val="-7"/>
                <w:sz w:val="20"/>
              </w:rPr>
              <w:t xml:space="preserve"> </w:t>
            </w:r>
            <w:r>
              <w:rPr>
                <w:rFonts w:ascii="Arial"/>
                <w:spacing w:val="-1"/>
                <w:sz w:val="20"/>
              </w:rPr>
              <w:t>of</w:t>
            </w:r>
            <w:r>
              <w:rPr>
                <w:rFonts w:ascii="Arial"/>
                <w:spacing w:val="-6"/>
                <w:sz w:val="20"/>
              </w:rPr>
              <w:t xml:space="preserve"> </w:t>
            </w:r>
            <w:r>
              <w:rPr>
                <w:rFonts w:ascii="Arial"/>
                <w:spacing w:val="-1"/>
                <w:sz w:val="20"/>
              </w:rPr>
              <w:t>Signature</w:t>
            </w:r>
          </w:p>
        </w:tc>
      </w:tr>
      <w:tr w:rsidR="00E22157" w14:paraId="210DDE89" w14:textId="77777777" w:rsidTr="00EE366A">
        <w:trPr>
          <w:trHeight w:hRule="exact" w:val="607"/>
          <w:jc w:val="center"/>
        </w:trPr>
        <w:tc>
          <w:tcPr>
            <w:tcW w:w="4422" w:type="dxa"/>
            <w:tcBorders>
              <w:top w:val="single" w:sz="5" w:space="0" w:color="000000"/>
              <w:left w:val="single" w:sz="5" w:space="0" w:color="000000"/>
              <w:bottom w:val="single" w:sz="5" w:space="0" w:color="000000"/>
              <w:right w:val="nil"/>
            </w:tcBorders>
          </w:tcPr>
          <w:p w14:paraId="0F0994C9" w14:textId="77777777" w:rsidR="00E22157" w:rsidRDefault="00E22157" w:rsidP="00EE366A"/>
        </w:tc>
        <w:tc>
          <w:tcPr>
            <w:tcW w:w="4213" w:type="dxa"/>
            <w:tcBorders>
              <w:top w:val="single" w:sz="5" w:space="0" w:color="000000"/>
              <w:left w:val="nil"/>
              <w:bottom w:val="single" w:sz="5" w:space="0" w:color="000000"/>
              <w:right w:val="single" w:sz="5" w:space="0" w:color="000000"/>
            </w:tcBorders>
          </w:tcPr>
          <w:p w14:paraId="7D9D9298" w14:textId="77777777" w:rsidR="00E22157" w:rsidRDefault="00E22157" w:rsidP="00EE366A"/>
        </w:tc>
      </w:tr>
      <w:tr w:rsidR="00E22157" w14:paraId="10CA59FA" w14:textId="77777777" w:rsidTr="00EE366A">
        <w:trPr>
          <w:trHeight w:hRule="exact" w:val="305"/>
          <w:jc w:val="center"/>
        </w:trPr>
        <w:tc>
          <w:tcPr>
            <w:tcW w:w="4422" w:type="dxa"/>
            <w:tcBorders>
              <w:top w:val="single" w:sz="5" w:space="0" w:color="000000"/>
              <w:left w:val="single" w:sz="5" w:space="0" w:color="000000"/>
              <w:bottom w:val="single" w:sz="5" w:space="0" w:color="000000"/>
              <w:right w:val="nil"/>
            </w:tcBorders>
            <w:shd w:val="clear" w:color="auto" w:fill="E7E6E6"/>
          </w:tcPr>
          <w:p w14:paraId="2C1EF76D" w14:textId="77777777" w:rsidR="00E22157" w:rsidRDefault="00E22157" w:rsidP="00EE366A">
            <w:pPr>
              <w:pStyle w:val="TableParagraph"/>
              <w:spacing w:before="26"/>
              <w:ind w:left="303"/>
              <w:rPr>
                <w:rFonts w:ascii="Arial" w:eastAsia="Arial" w:hAnsi="Arial" w:cs="Arial"/>
                <w:sz w:val="20"/>
                <w:szCs w:val="20"/>
              </w:rPr>
            </w:pPr>
            <w:r>
              <w:rPr>
                <w:rFonts w:ascii="Arial"/>
                <w:spacing w:val="-1"/>
                <w:sz w:val="20"/>
              </w:rPr>
              <w:t>Phone</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pacing w:val="-1"/>
                <w:sz w:val="20"/>
              </w:rPr>
              <w:t>Agency</w:t>
            </w:r>
            <w:r>
              <w:rPr>
                <w:rFonts w:ascii="Arial"/>
                <w:spacing w:val="-9"/>
                <w:sz w:val="20"/>
              </w:rPr>
              <w:t xml:space="preserve"> </w:t>
            </w:r>
            <w:r>
              <w:rPr>
                <w:rFonts w:ascii="Arial"/>
                <w:spacing w:val="-1"/>
                <w:sz w:val="20"/>
              </w:rPr>
              <w:t>Official</w:t>
            </w:r>
          </w:p>
        </w:tc>
        <w:tc>
          <w:tcPr>
            <w:tcW w:w="4213" w:type="dxa"/>
            <w:tcBorders>
              <w:top w:val="single" w:sz="5" w:space="0" w:color="000000"/>
              <w:left w:val="nil"/>
              <w:bottom w:val="single" w:sz="5" w:space="0" w:color="000000"/>
              <w:right w:val="single" w:sz="5" w:space="0" w:color="000000"/>
            </w:tcBorders>
            <w:shd w:val="clear" w:color="auto" w:fill="E7E6E6"/>
          </w:tcPr>
          <w:p w14:paraId="3B06D947" w14:textId="77777777" w:rsidR="00E22157" w:rsidRDefault="00E22157" w:rsidP="00EE366A">
            <w:pPr>
              <w:pStyle w:val="TableParagraph"/>
              <w:spacing w:before="26"/>
              <w:ind w:left="198"/>
              <w:rPr>
                <w:rFonts w:ascii="Arial" w:eastAsia="Arial" w:hAnsi="Arial" w:cs="Arial"/>
                <w:sz w:val="20"/>
                <w:szCs w:val="20"/>
              </w:rPr>
            </w:pPr>
            <w:r>
              <w:rPr>
                <w:rFonts w:ascii="Arial"/>
                <w:spacing w:val="-1"/>
                <w:sz w:val="20"/>
              </w:rPr>
              <w:t>E-Mail</w:t>
            </w:r>
            <w:r>
              <w:rPr>
                <w:rFonts w:ascii="Arial"/>
                <w:spacing w:val="-7"/>
                <w:sz w:val="20"/>
              </w:rPr>
              <w:t xml:space="preserve"> </w:t>
            </w:r>
            <w:r>
              <w:rPr>
                <w:rFonts w:ascii="Arial"/>
                <w:sz w:val="20"/>
              </w:rPr>
              <w:t>Address</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Agency</w:t>
            </w:r>
            <w:r>
              <w:rPr>
                <w:rFonts w:ascii="Arial"/>
                <w:spacing w:val="-9"/>
                <w:sz w:val="20"/>
              </w:rPr>
              <w:t xml:space="preserve"> </w:t>
            </w:r>
            <w:r>
              <w:rPr>
                <w:rFonts w:ascii="Arial"/>
                <w:spacing w:val="-1"/>
                <w:sz w:val="20"/>
              </w:rPr>
              <w:t>Official</w:t>
            </w:r>
          </w:p>
        </w:tc>
      </w:tr>
    </w:tbl>
    <w:p w14:paraId="3ED29778" w14:textId="3009AF89" w:rsidR="00E22157" w:rsidRDefault="00E22157" w:rsidP="00A359F5">
      <w:pPr>
        <w:pStyle w:val="Heading2"/>
        <w:spacing w:after="120"/>
        <w:ind w:left="461" w:firstLine="0"/>
        <w:jc w:val="center"/>
        <w:rPr>
          <w:rFonts w:ascii="Times New Roman" w:hAnsi="Times New Roman" w:cs="Times New Roman"/>
          <w:spacing w:val="-1"/>
          <w:sz w:val="32"/>
          <w:szCs w:val="32"/>
        </w:rPr>
        <w:sectPr w:rsidR="00E22157" w:rsidSect="001B3BCD">
          <w:pgSz w:w="15840" w:h="12240" w:orient="landscape"/>
          <w:pgMar w:top="720" w:right="720" w:bottom="720" w:left="720" w:header="720" w:footer="720" w:gutter="0"/>
          <w:cols w:space="720"/>
          <w:titlePg/>
          <w:docGrid w:linePitch="360"/>
        </w:sectPr>
      </w:pPr>
    </w:p>
    <w:p w14:paraId="0C257AAB" w14:textId="77777777" w:rsidR="00E22157" w:rsidRDefault="00E22157" w:rsidP="00E22157">
      <w:pPr>
        <w:spacing w:before="44"/>
        <w:ind w:left="935" w:right="1296"/>
        <w:jc w:val="center"/>
        <w:rPr>
          <w:rFonts w:ascii="Times New Roman" w:hAnsi="Times New Roman"/>
          <w:spacing w:val="-2"/>
          <w:sz w:val="32"/>
          <w:szCs w:val="32"/>
        </w:rPr>
      </w:pPr>
      <w:r>
        <w:rPr>
          <w:rFonts w:ascii="Times New Roman" w:hAnsi="Times New Roman"/>
          <w:spacing w:val="-2"/>
          <w:sz w:val="32"/>
          <w:szCs w:val="32"/>
        </w:rPr>
        <w:lastRenderedPageBreak/>
        <w:t>APPEAL PROCESS</w:t>
      </w:r>
    </w:p>
    <w:p w14:paraId="46B91A4C" w14:textId="77777777" w:rsidR="00E22157" w:rsidRPr="00BB3C66" w:rsidRDefault="00E22157" w:rsidP="00E22157">
      <w:pPr>
        <w:shd w:val="clear" w:color="auto" w:fill="FFFFFF"/>
        <w:rPr>
          <w:rFonts w:ascii="Times New Roman" w:eastAsia="Times New Roman" w:hAnsi="Times New Roman"/>
          <w:color w:val="000000"/>
          <w:sz w:val="24"/>
          <w:szCs w:val="24"/>
        </w:rPr>
      </w:pPr>
      <w:r w:rsidRPr="00FC1A05">
        <w:rPr>
          <w:rFonts w:ascii="Times New Roman" w:hAnsi="Times New Roman"/>
          <w:sz w:val="24"/>
          <w:szCs w:val="24"/>
        </w:rPr>
        <w:t xml:space="preserve">The applicant </w:t>
      </w:r>
      <w:r w:rsidRPr="00FC1A05">
        <w:rPr>
          <w:rFonts w:ascii="Times New Roman" w:eastAsia="Times New Roman" w:hAnsi="Times New Roman"/>
          <w:color w:val="000000"/>
          <w:sz w:val="24"/>
          <w:szCs w:val="24"/>
        </w:rPr>
        <w:t>shall make a written request to the CSCoC Governing Board, setting forth, in detail, the specific grounds for challenging the CSCoC Governing Boards decision to deny funding.  The appeal shall be filed within 10 business days following the date of the written notification from the CSCoC Governing Board that the applicant’s proposal has not been awarded funding, or not awarded the amount in their application.</w:t>
      </w:r>
    </w:p>
    <w:p w14:paraId="23112E7A" w14:textId="7D1EC3AB" w:rsidR="00E22157" w:rsidRPr="00BB3C66" w:rsidRDefault="00E22157" w:rsidP="00E22157">
      <w:pPr>
        <w:shd w:val="clear" w:color="auto" w:fill="FFFFFF"/>
        <w:rPr>
          <w:rFonts w:ascii="Times New Roman" w:eastAsia="Times New Roman" w:hAnsi="Times New Roman"/>
          <w:color w:val="000000"/>
          <w:sz w:val="24"/>
          <w:szCs w:val="24"/>
        </w:rPr>
      </w:pPr>
      <w:r w:rsidRPr="00BB3C66">
        <w:rPr>
          <w:rFonts w:ascii="Times New Roman" w:eastAsia="Times New Roman" w:hAnsi="Times New Roman"/>
          <w:color w:val="000000"/>
          <w:sz w:val="24"/>
          <w:szCs w:val="24"/>
        </w:rPr>
        <w:t> A</w:t>
      </w:r>
      <w:r>
        <w:rPr>
          <w:rFonts w:ascii="Times New Roman" w:eastAsia="Times New Roman" w:hAnsi="Times New Roman"/>
          <w:color w:val="000000"/>
          <w:sz w:val="24"/>
          <w:szCs w:val="24"/>
        </w:rPr>
        <w:t>n appeal</w:t>
      </w:r>
      <w:r w:rsidRPr="00BB3C66">
        <w:rPr>
          <w:rFonts w:ascii="Times New Roman" w:eastAsia="Times New Roman" w:hAnsi="Times New Roman"/>
          <w:color w:val="000000"/>
          <w:sz w:val="24"/>
          <w:szCs w:val="24"/>
        </w:rPr>
        <w:t xml:space="preserve"> regarding the </w:t>
      </w:r>
      <w:r>
        <w:rPr>
          <w:rFonts w:ascii="Times New Roman" w:eastAsia="Times New Roman" w:hAnsi="Times New Roman"/>
          <w:color w:val="000000"/>
          <w:sz w:val="24"/>
          <w:szCs w:val="24"/>
        </w:rPr>
        <w:t>CSCoC</w:t>
      </w:r>
      <w:r w:rsidRPr="00BB3C66">
        <w:rPr>
          <w:rFonts w:ascii="Times New Roman" w:eastAsia="Times New Roman" w:hAnsi="Times New Roman"/>
          <w:color w:val="000000"/>
          <w:sz w:val="24"/>
          <w:szCs w:val="24"/>
        </w:rPr>
        <w:t>’s decision to reject a proposal or award shall contain the following items:</w:t>
      </w:r>
    </w:p>
    <w:p w14:paraId="18750D09" w14:textId="20457CA5" w:rsidR="00E22157" w:rsidRPr="00BB3C66" w:rsidRDefault="00E22157" w:rsidP="00E22157">
      <w:pPr>
        <w:shd w:val="clear" w:color="auto" w:fill="FFFFFF"/>
        <w:rPr>
          <w:rFonts w:ascii="Times New Roman" w:eastAsia="Times New Roman" w:hAnsi="Times New Roman"/>
          <w:color w:val="000000"/>
          <w:sz w:val="24"/>
          <w:szCs w:val="24"/>
        </w:rPr>
      </w:pPr>
      <w:r w:rsidRPr="00BB3C66">
        <w:rPr>
          <w:rFonts w:ascii="Times New Roman" w:eastAsia="Times New Roman" w:hAnsi="Times New Roman"/>
          <w:color w:val="000000"/>
          <w:sz w:val="24"/>
          <w:szCs w:val="24"/>
        </w:rPr>
        <w:t> 1.</w:t>
      </w:r>
      <w:r w:rsidRPr="00BB3C66">
        <w:rPr>
          <w:rFonts w:ascii="Times New Roman" w:eastAsia="Times New Roman" w:hAnsi="Times New Roman"/>
          <w:color w:val="000000"/>
          <w:sz w:val="14"/>
          <w:szCs w:val="14"/>
        </w:rPr>
        <w:t>    </w:t>
      </w:r>
      <w:r w:rsidRPr="00BB3C66">
        <w:rPr>
          <w:rFonts w:ascii="Times New Roman" w:eastAsia="Times New Roman" w:hAnsi="Times New Roman"/>
          <w:color w:val="000000"/>
          <w:sz w:val="24"/>
          <w:szCs w:val="24"/>
        </w:rPr>
        <w:t>Identification of the RFP (i.e. title and/or service description and issue date);</w:t>
      </w:r>
    </w:p>
    <w:p w14:paraId="55D12A77" w14:textId="24CB93CB" w:rsidR="00E22157" w:rsidRPr="00BB3C66" w:rsidRDefault="00E22157" w:rsidP="00E22157">
      <w:pPr>
        <w:shd w:val="clear" w:color="auto" w:fill="FFFFFF"/>
        <w:rPr>
          <w:rFonts w:ascii="Times New Roman" w:eastAsia="Times New Roman" w:hAnsi="Times New Roman"/>
          <w:color w:val="000000"/>
          <w:sz w:val="24"/>
          <w:szCs w:val="24"/>
        </w:rPr>
      </w:pPr>
      <w:r w:rsidRPr="00BB3C66">
        <w:rPr>
          <w:rFonts w:ascii="Times New Roman" w:eastAsia="Times New Roman" w:hAnsi="Times New Roman"/>
          <w:color w:val="000000"/>
          <w:sz w:val="24"/>
          <w:szCs w:val="24"/>
        </w:rPr>
        <w:t> 2.</w:t>
      </w:r>
      <w:r w:rsidRPr="00BB3C66">
        <w:rPr>
          <w:rFonts w:ascii="Times New Roman" w:eastAsia="Times New Roman" w:hAnsi="Times New Roman"/>
          <w:color w:val="000000"/>
          <w:sz w:val="14"/>
          <w:szCs w:val="14"/>
        </w:rPr>
        <w:t>    </w:t>
      </w:r>
      <w:r w:rsidRPr="00BB3C66">
        <w:rPr>
          <w:rFonts w:ascii="Times New Roman" w:eastAsia="Times New Roman" w:hAnsi="Times New Roman"/>
          <w:color w:val="000000"/>
          <w:sz w:val="24"/>
          <w:szCs w:val="24"/>
        </w:rPr>
        <w:t>The specific grounds for challenging the rejection or intended contract award, including all arguments, materials and/or other documentation that may support the protester’s position that the contract award should be rescinded; and</w:t>
      </w:r>
    </w:p>
    <w:p w14:paraId="263FF327" w14:textId="77777777" w:rsidR="00E22157" w:rsidRPr="00BB3C66" w:rsidRDefault="00E22157" w:rsidP="00E22157">
      <w:pPr>
        <w:shd w:val="clear" w:color="auto" w:fill="FFFFFF"/>
        <w:rPr>
          <w:rFonts w:ascii="Times New Roman" w:eastAsia="Times New Roman" w:hAnsi="Times New Roman"/>
          <w:color w:val="000000"/>
          <w:sz w:val="24"/>
          <w:szCs w:val="24"/>
        </w:rPr>
      </w:pPr>
      <w:r w:rsidRPr="00BB3C66">
        <w:rPr>
          <w:rFonts w:ascii="Times New Roman" w:eastAsia="Times New Roman" w:hAnsi="Times New Roman"/>
          <w:color w:val="000000"/>
          <w:sz w:val="24"/>
          <w:szCs w:val="24"/>
        </w:rPr>
        <w:t>3.</w:t>
      </w:r>
      <w:r w:rsidRPr="00BB3C66">
        <w:rPr>
          <w:rFonts w:ascii="Times New Roman" w:eastAsia="Times New Roman" w:hAnsi="Times New Roman"/>
          <w:color w:val="000000"/>
          <w:sz w:val="14"/>
          <w:szCs w:val="14"/>
        </w:rPr>
        <w:t>    </w:t>
      </w:r>
      <w:r w:rsidRPr="00BB3C66">
        <w:rPr>
          <w:rFonts w:ascii="Times New Roman" w:eastAsia="Times New Roman" w:hAnsi="Times New Roman"/>
          <w:color w:val="000000"/>
          <w:sz w:val="24"/>
          <w:szCs w:val="24"/>
        </w:rPr>
        <w:t>A statement as to whether the protesting applicant requests an opportunity for oral presentation and the reason(s) for the request.</w:t>
      </w:r>
    </w:p>
    <w:p w14:paraId="40934DE9" w14:textId="77777777" w:rsidR="00E22157" w:rsidRPr="00BB3C66" w:rsidRDefault="00E22157" w:rsidP="00E22157">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Once the Governing Board has received the written appeal with all required documentation, the Governing Board may place on their next regular meeting Agenda the item to discuss – uphold original decision – or - rescind original decision</w:t>
      </w:r>
      <w:r w:rsidRPr="00FC1A05">
        <w:rPr>
          <w:rFonts w:ascii="Times New Roman" w:eastAsia="Times New Roman" w:hAnsi="Times New Roman"/>
          <w:color w:val="000000"/>
          <w:sz w:val="24"/>
          <w:szCs w:val="24"/>
        </w:rPr>
        <w:t>.  If original decision is upheld no further action is required.  If decision is to rescind original decision, award will be revised and approved at the next Governing Board meeting following the decision to rescind.  Funding awarded affected by the appeal process will be on hold until such time as a final decision is made.</w:t>
      </w:r>
    </w:p>
    <w:p w14:paraId="6E20BDEE" w14:textId="77777777" w:rsidR="00E22157" w:rsidRPr="00BB3C66" w:rsidRDefault="00E22157" w:rsidP="00E22157">
      <w:pPr>
        <w:shd w:val="clear" w:color="auto" w:fill="FFFFFF"/>
        <w:rPr>
          <w:rFonts w:ascii="Times New Roman" w:eastAsia="Times New Roman" w:hAnsi="Times New Roman"/>
          <w:color w:val="000000"/>
          <w:sz w:val="24"/>
          <w:szCs w:val="24"/>
        </w:rPr>
      </w:pPr>
    </w:p>
    <w:p w14:paraId="79234EF1" w14:textId="77777777" w:rsidR="00E22157" w:rsidRDefault="00E22157" w:rsidP="00E22157">
      <w:pPr>
        <w:spacing w:before="44"/>
        <w:ind w:left="935" w:right="1296"/>
        <w:rPr>
          <w:rFonts w:ascii="Times New Roman" w:hAnsi="Times New Roman"/>
          <w:spacing w:val="-2"/>
          <w:sz w:val="32"/>
          <w:szCs w:val="32"/>
        </w:rPr>
      </w:pPr>
    </w:p>
    <w:p w14:paraId="5EBC6074" w14:textId="77777777" w:rsidR="00F43F86" w:rsidRDefault="00F43F86" w:rsidP="00E22157">
      <w:pPr>
        <w:spacing w:before="44"/>
        <w:ind w:left="935" w:right="1296"/>
        <w:rPr>
          <w:rFonts w:ascii="Times New Roman" w:hAnsi="Times New Roman"/>
          <w:spacing w:val="-2"/>
          <w:sz w:val="32"/>
          <w:szCs w:val="32"/>
        </w:rPr>
      </w:pPr>
    </w:p>
    <w:p w14:paraId="5A985A93" w14:textId="77777777" w:rsidR="00E22157" w:rsidRDefault="00E22157" w:rsidP="00E22157">
      <w:pPr>
        <w:spacing w:before="44"/>
        <w:ind w:left="935" w:right="1296"/>
        <w:jc w:val="center"/>
        <w:rPr>
          <w:rFonts w:ascii="Times New Roman" w:hAnsi="Times New Roman"/>
          <w:spacing w:val="-2"/>
          <w:sz w:val="32"/>
          <w:szCs w:val="32"/>
        </w:rPr>
      </w:pPr>
    </w:p>
    <w:p w14:paraId="1EB329C5" w14:textId="77777777" w:rsidR="005D6E2B" w:rsidRDefault="005D6E2B" w:rsidP="00E22157">
      <w:pPr>
        <w:rPr>
          <w:b/>
          <w:spacing w:val="-1"/>
        </w:rPr>
      </w:pPr>
    </w:p>
    <w:p w14:paraId="527532E9" w14:textId="391AF5A1" w:rsidR="00A90C9E" w:rsidRDefault="00FA3A3D" w:rsidP="00E22157">
      <w:pPr>
        <w:pStyle w:val="BodyText"/>
        <w:tabs>
          <w:tab w:val="left" w:pos="479"/>
        </w:tabs>
        <w:spacing w:line="258" w:lineRule="auto"/>
        <w:ind w:left="0" w:right="143"/>
        <w:jc w:val="center"/>
        <w:rPr>
          <w:b/>
          <w:spacing w:val="-1"/>
          <w:sz w:val="36"/>
          <w:szCs w:val="36"/>
        </w:rPr>
      </w:pPr>
      <w:r w:rsidRPr="00FA3A3D">
        <w:rPr>
          <w:b/>
          <w:spacing w:val="-1"/>
          <w:sz w:val="36"/>
          <w:szCs w:val="36"/>
        </w:rPr>
        <w:t>RFP RESPONSE TO BE SUBMITTED NO LATER THAN:</w:t>
      </w:r>
    </w:p>
    <w:p w14:paraId="40E94956" w14:textId="60FA9DCB" w:rsidR="00FA3A3D" w:rsidRPr="00101989" w:rsidRDefault="00373F76" w:rsidP="00E22157">
      <w:pPr>
        <w:pStyle w:val="BodyText"/>
        <w:tabs>
          <w:tab w:val="left" w:pos="479"/>
        </w:tabs>
        <w:spacing w:line="258" w:lineRule="auto"/>
        <w:ind w:left="0" w:right="143"/>
        <w:jc w:val="center"/>
        <w:rPr>
          <w:b/>
          <w:color w:val="FF0000"/>
          <w:spacing w:val="-1"/>
          <w:sz w:val="44"/>
          <w:szCs w:val="44"/>
        </w:rPr>
      </w:pPr>
      <w:r>
        <w:rPr>
          <w:b/>
          <w:color w:val="FF0000"/>
          <w:spacing w:val="-1"/>
          <w:sz w:val="44"/>
          <w:szCs w:val="44"/>
        </w:rPr>
        <w:t>January 22, 2024 by 5:00 pm</w:t>
      </w:r>
    </w:p>
    <w:p w14:paraId="7D75EE43" w14:textId="77777777" w:rsidR="00FA3A3D" w:rsidRPr="00FA3A3D" w:rsidRDefault="00FA3A3D" w:rsidP="00FA3A3D">
      <w:pPr>
        <w:pStyle w:val="BodyText"/>
        <w:tabs>
          <w:tab w:val="left" w:pos="479"/>
        </w:tabs>
        <w:spacing w:line="258" w:lineRule="auto"/>
        <w:ind w:left="0" w:right="143"/>
        <w:rPr>
          <w:b/>
          <w:color w:val="FF0000"/>
          <w:spacing w:val="-1"/>
          <w:sz w:val="28"/>
          <w:szCs w:val="28"/>
        </w:rPr>
      </w:pPr>
    </w:p>
    <w:p w14:paraId="27F814C2" w14:textId="03B1A490" w:rsidR="00A90C9E" w:rsidRDefault="00A45939" w:rsidP="00E22157">
      <w:pPr>
        <w:pStyle w:val="BodyText"/>
        <w:tabs>
          <w:tab w:val="left" w:pos="479"/>
        </w:tabs>
        <w:spacing w:line="258" w:lineRule="auto"/>
        <w:ind w:left="0" w:right="143"/>
        <w:jc w:val="center"/>
        <w:rPr>
          <w:b/>
          <w:spacing w:val="-1"/>
          <w:sz w:val="28"/>
          <w:szCs w:val="28"/>
        </w:rPr>
      </w:pPr>
      <w:r>
        <w:rPr>
          <w:b/>
          <w:spacing w:val="-1"/>
          <w:sz w:val="28"/>
          <w:szCs w:val="28"/>
        </w:rPr>
        <w:t xml:space="preserve">Submit to: </w:t>
      </w:r>
      <w:hyperlink r:id="rId24" w:history="1">
        <w:r w:rsidRPr="00275FFB">
          <w:rPr>
            <w:rStyle w:val="Hyperlink"/>
            <w:b/>
            <w:spacing w:val="-1"/>
            <w:sz w:val="28"/>
            <w:szCs w:val="28"/>
          </w:rPr>
          <w:t>pjdavis47@yahoo.com</w:t>
        </w:r>
      </w:hyperlink>
    </w:p>
    <w:p w14:paraId="458A13D7" w14:textId="77777777" w:rsidR="00A45939" w:rsidRDefault="00A45939" w:rsidP="00E22157">
      <w:pPr>
        <w:pStyle w:val="BodyText"/>
        <w:tabs>
          <w:tab w:val="left" w:pos="479"/>
        </w:tabs>
        <w:spacing w:line="258" w:lineRule="auto"/>
        <w:ind w:left="0" w:right="143"/>
        <w:jc w:val="center"/>
        <w:rPr>
          <w:b/>
          <w:spacing w:val="-1"/>
          <w:sz w:val="28"/>
          <w:szCs w:val="28"/>
        </w:rPr>
      </w:pPr>
    </w:p>
    <w:p w14:paraId="6ADD371B" w14:textId="77777777" w:rsidR="00A45939" w:rsidRDefault="00A45939" w:rsidP="00E22157">
      <w:pPr>
        <w:pStyle w:val="BodyText"/>
        <w:tabs>
          <w:tab w:val="left" w:pos="479"/>
        </w:tabs>
        <w:spacing w:line="258" w:lineRule="auto"/>
        <w:ind w:left="0" w:right="143"/>
        <w:jc w:val="center"/>
        <w:rPr>
          <w:b/>
          <w:spacing w:val="-1"/>
          <w:sz w:val="28"/>
          <w:szCs w:val="28"/>
        </w:rPr>
      </w:pPr>
    </w:p>
    <w:p w14:paraId="3A1E122A" w14:textId="77777777" w:rsidR="00A45939" w:rsidRPr="00A45939" w:rsidRDefault="00A45939" w:rsidP="00E22157">
      <w:pPr>
        <w:pStyle w:val="BodyText"/>
        <w:tabs>
          <w:tab w:val="left" w:pos="479"/>
        </w:tabs>
        <w:spacing w:line="258" w:lineRule="auto"/>
        <w:ind w:left="0" w:right="143"/>
        <w:jc w:val="center"/>
        <w:rPr>
          <w:b/>
          <w:spacing w:val="-1"/>
          <w:sz w:val="28"/>
          <w:szCs w:val="28"/>
        </w:rPr>
      </w:pPr>
    </w:p>
    <w:p w14:paraId="25BC728D" w14:textId="77777777" w:rsidR="00A90C9E" w:rsidRDefault="00A90C9E" w:rsidP="00E22157">
      <w:pPr>
        <w:pStyle w:val="BodyText"/>
        <w:tabs>
          <w:tab w:val="left" w:pos="479"/>
        </w:tabs>
        <w:spacing w:line="258" w:lineRule="auto"/>
        <w:ind w:left="0" w:right="143"/>
        <w:jc w:val="center"/>
        <w:rPr>
          <w:b/>
          <w:spacing w:val="-1"/>
          <w:sz w:val="28"/>
          <w:szCs w:val="28"/>
        </w:rPr>
      </w:pPr>
    </w:p>
    <w:p w14:paraId="4BFA9FD6" w14:textId="77777777" w:rsidR="00A90C9E" w:rsidRDefault="00A90C9E" w:rsidP="00E22157">
      <w:pPr>
        <w:pStyle w:val="BodyText"/>
        <w:tabs>
          <w:tab w:val="left" w:pos="479"/>
        </w:tabs>
        <w:spacing w:line="258" w:lineRule="auto"/>
        <w:ind w:left="0" w:right="143"/>
        <w:jc w:val="center"/>
        <w:rPr>
          <w:b/>
          <w:spacing w:val="-1"/>
          <w:sz w:val="28"/>
          <w:szCs w:val="28"/>
        </w:rPr>
      </w:pPr>
    </w:p>
    <w:p w14:paraId="7BD2442B" w14:textId="498344FE" w:rsidR="00E22157" w:rsidRDefault="00E22157" w:rsidP="00E22157">
      <w:pPr>
        <w:pStyle w:val="BodyText"/>
        <w:tabs>
          <w:tab w:val="left" w:pos="479"/>
        </w:tabs>
        <w:spacing w:line="258" w:lineRule="auto"/>
        <w:ind w:left="0" w:right="143"/>
        <w:jc w:val="center"/>
        <w:rPr>
          <w:b/>
          <w:spacing w:val="-1"/>
          <w:sz w:val="28"/>
          <w:szCs w:val="28"/>
        </w:rPr>
      </w:pPr>
      <w:r>
        <w:rPr>
          <w:b/>
          <w:spacing w:val="-1"/>
          <w:sz w:val="28"/>
          <w:szCs w:val="28"/>
        </w:rPr>
        <w:t xml:space="preserve">Watch for Frequently Asked Questions </w:t>
      </w:r>
    </w:p>
    <w:p w14:paraId="545D671F" w14:textId="4E24353A" w:rsidR="00E22157" w:rsidRDefault="00E22157" w:rsidP="00E22157">
      <w:pPr>
        <w:pStyle w:val="BodyText"/>
        <w:tabs>
          <w:tab w:val="left" w:pos="479"/>
        </w:tabs>
        <w:spacing w:line="258" w:lineRule="auto"/>
        <w:ind w:left="0" w:right="143"/>
        <w:jc w:val="center"/>
        <w:rPr>
          <w:b/>
          <w:spacing w:val="-1"/>
          <w:sz w:val="28"/>
          <w:szCs w:val="28"/>
        </w:rPr>
      </w:pPr>
      <w:r>
        <w:rPr>
          <w:b/>
          <w:spacing w:val="-1"/>
          <w:sz w:val="28"/>
          <w:szCs w:val="28"/>
        </w:rPr>
        <w:t>On the CSCoC Website:</w:t>
      </w:r>
      <w:r w:rsidR="00A90C9E">
        <w:rPr>
          <w:b/>
          <w:spacing w:val="-1"/>
          <w:sz w:val="28"/>
          <w:szCs w:val="28"/>
        </w:rPr>
        <w:t xml:space="preserve">  </w:t>
      </w:r>
      <w:r>
        <w:rPr>
          <w:b/>
          <w:spacing w:val="-1"/>
          <w:sz w:val="28"/>
          <w:szCs w:val="28"/>
        </w:rPr>
        <w:t>centralsierracoc.org</w:t>
      </w:r>
    </w:p>
    <w:p w14:paraId="13A404C2" w14:textId="77777777" w:rsidR="00E22157" w:rsidRDefault="00E22157" w:rsidP="00E22157">
      <w:pPr>
        <w:pStyle w:val="BodyText"/>
        <w:tabs>
          <w:tab w:val="left" w:pos="479"/>
        </w:tabs>
        <w:spacing w:line="258" w:lineRule="auto"/>
        <w:ind w:left="0" w:right="143"/>
        <w:jc w:val="center"/>
        <w:rPr>
          <w:b/>
          <w:spacing w:val="-1"/>
          <w:sz w:val="28"/>
          <w:szCs w:val="28"/>
        </w:rPr>
      </w:pPr>
    </w:p>
    <w:p w14:paraId="03912CB8" w14:textId="11592C8F" w:rsidR="00E22157" w:rsidRDefault="00E22157" w:rsidP="00E22157">
      <w:pPr>
        <w:pStyle w:val="BodyText"/>
        <w:tabs>
          <w:tab w:val="left" w:pos="479"/>
        </w:tabs>
        <w:spacing w:line="258" w:lineRule="auto"/>
        <w:ind w:left="0" w:right="143"/>
        <w:jc w:val="center"/>
        <w:rPr>
          <w:b/>
          <w:spacing w:val="-1"/>
          <w:sz w:val="28"/>
          <w:szCs w:val="28"/>
        </w:rPr>
      </w:pPr>
      <w:r>
        <w:rPr>
          <w:b/>
          <w:spacing w:val="-1"/>
          <w:sz w:val="28"/>
          <w:szCs w:val="28"/>
        </w:rPr>
        <w:t>Other questions:</w:t>
      </w:r>
      <w:r w:rsidR="00A90C9E">
        <w:rPr>
          <w:b/>
          <w:spacing w:val="-1"/>
          <w:sz w:val="28"/>
          <w:szCs w:val="28"/>
        </w:rPr>
        <w:t xml:space="preserve">  </w:t>
      </w:r>
      <w:r>
        <w:rPr>
          <w:b/>
          <w:spacing w:val="-1"/>
          <w:sz w:val="28"/>
          <w:szCs w:val="28"/>
        </w:rPr>
        <w:t>PJ Davis</w:t>
      </w:r>
      <w:r w:rsidR="00A90C9E">
        <w:rPr>
          <w:b/>
          <w:spacing w:val="-1"/>
          <w:sz w:val="28"/>
          <w:szCs w:val="28"/>
        </w:rPr>
        <w:t xml:space="preserve">, </w:t>
      </w:r>
      <w:r>
        <w:rPr>
          <w:b/>
          <w:spacing w:val="-1"/>
          <w:sz w:val="28"/>
          <w:szCs w:val="28"/>
        </w:rPr>
        <w:t>CSCoC Coordinator</w:t>
      </w:r>
    </w:p>
    <w:p w14:paraId="736D417E" w14:textId="1168275A" w:rsidR="00E22157" w:rsidRPr="00482763" w:rsidRDefault="00E22157" w:rsidP="00E22157">
      <w:pPr>
        <w:pStyle w:val="BodyText"/>
        <w:tabs>
          <w:tab w:val="left" w:pos="479"/>
        </w:tabs>
        <w:spacing w:line="258" w:lineRule="auto"/>
        <w:ind w:left="0" w:right="143"/>
        <w:jc w:val="center"/>
        <w:rPr>
          <w:b/>
          <w:spacing w:val="-1"/>
          <w:sz w:val="28"/>
          <w:szCs w:val="28"/>
        </w:rPr>
      </w:pPr>
      <w:r>
        <w:rPr>
          <w:b/>
          <w:spacing w:val="-1"/>
          <w:sz w:val="28"/>
          <w:szCs w:val="28"/>
        </w:rPr>
        <w:t>pjdavis47@yahoo.com</w:t>
      </w:r>
    </w:p>
    <w:p w14:paraId="5F495447" w14:textId="35B8A956" w:rsidR="00087F2E" w:rsidRDefault="00087F2E" w:rsidP="0098273D">
      <w:pPr>
        <w:pStyle w:val="Heading2"/>
        <w:spacing w:after="120"/>
        <w:ind w:left="461" w:firstLine="0"/>
      </w:pPr>
    </w:p>
    <w:p w14:paraId="52D6DF2B" w14:textId="77777777" w:rsidR="0098273D" w:rsidRDefault="0098273D" w:rsidP="0098273D">
      <w:pPr>
        <w:pStyle w:val="Heading2"/>
        <w:spacing w:after="120"/>
        <w:ind w:left="461" w:firstLine="0"/>
      </w:pPr>
    </w:p>
    <w:p w14:paraId="5DE84789" w14:textId="77777777" w:rsidR="0098273D" w:rsidRDefault="0098273D" w:rsidP="0098273D">
      <w:pPr>
        <w:pStyle w:val="Heading2"/>
        <w:spacing w:after="120"/>
        <w:ind w:left="461" w:firstLine="0"/>
      </w:pPr>
    </w:p>
    <w:p w14:paraId="1E7D4B6E" w14:textId="77777777" w:rsidR="0098273D" w:rsidRDefault="0098273D" w:rsidP="0098273D">
      <w:pPr>
        <w:pStyle w:val="Heading2"/>
        <w:spacing w:after="120"/>
        <w:ind w:left="461" w:firstLine="0"/>
      </w:pPr>
    </w:p>
    <w:p w14:paraId="2F599165" w14:textId="77777777" w:rsidR="0098273D" w:rsidRDefault="0098273D" w:rsidP="0098273D">
      <w:pPr>
        <w:pStyle w:val="Heading2"/>
        <w:spacing w:after="120"/>
        <w:ind w:left="461" w:firstLine="0"/>
      </w:pPr>
    </w:p>
    <w:p w14:paraId="1733622B" w14:textId="77777777" w:rsidR="0098273D" w:rsidRDefault="0098273D" w:rsidP="0098273D">
      <w:pPr>
        <w:pStyle w:val="Heading2"/>
        <w:spacing w:after="120"/>
        <w:ind w:left="461" w:firstLine="0"/>
      </w:pPr>
    </w:p>
    <w:p w14:paraId="418F71A9" w14:textId="12F90FF8" w:rsidR="0098273D" w:rsidRDefault="0098273D" w:rsidP="0098273D">
      <w:pPr>
        <w:pStyle w:val="Heading2"/>
        <w:spacing w:after="120"/>
        <w:ind w:left="461" w:firstLine="0"/>
        <w:jc w:val="center"/>
        <w:rPr>
          <w:sz w:val="44"/>
          <w:szCs w:val="44"/>
        </w:rPr>
      </w:pPr>
      <w:r>
        <w:rPr>
          <w:sz w:val="44"/>
          <w:szCs w:val="44"/>
        </w:rPr>
        <w:t>APPENDIX A: CSCoC System Performance Measures</w:t>
      </w:r>
    </w:p>
    <w:p w14:paraId="0176DC82" w14:textId="77777777" w:rsidR="006D4B09" w:rsidRDefault="006D4B09" w:rsidP="006D4B09">
      <w:pPr>
        <w:spacing w:after="0" w:line="240" w:lineRule="auto"/>
        <w:rPr>
          <w:rFonts w:ascii="Times New Roman" w:hAnsi="Times New Roman"/>
          <w:b/>
          <w:bCs/>
          <w:sz w:val="24"/>
          <w:szCs w:val="24"/>
          <w:u w:val="single"/>
        </w:rPr>
      </w:pPr>
    </w:p>
    <w:p w14:paraId="47F60AAB"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1a: Number of people accessing services who are experiencing homelessness</w:t>
      </w:r>
    </w:p>
    <w:p w14:paraId="450418BD"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7.1a: Racial and ethnic disparities among those accessing services who are experiencing homelessness</w:t>
      </w:r>
    </w:p>
    <w:p w14:paraId="4935EF10" w14:textId="77777777" w:rsidR="006D4B09" w:rsidRDefault="006D4B09" w:rsidP="006D4B09">
      <w:pPr>
        <w:spacing w:after="0" w:line="240" w:lineRule="auto"/>
        <w:rPr>
          <w:rFonts w:ascii="Times New Roman" w:hAnsi="Times New Roman"/>
          <w:b/>
          <w:bCs/>
          <w:sz w:val="24"/>
          <w:szCs w:val="24"/>
        </w:rPr>
      </w:pPr>
    </w:p>
    <w:p w14:paraId="352121F0"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1b: Number of people experiencing unsheltered homelessness on a single night (unsheltered PIT count)</w:t>
      </w:r>
    </w:p>
    <w:p w14:paraId="531FC7F5"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7.1b: Racial and ethnic disparities among those experiencing unsheltered homelessness on a single night</w:t>
      </w:r>
    </w:p>
    <w:p w14:paraId="0546DEB2" w14:textId="77777777" w:rsidR="006D4B09" w:rsidRDefault="006D4B09" w:rsidP="006D4B09">
      <w:pPr>
        <w:spacing w:after="0" w:line="240" w:lineRule="auto"/>
        <w:rPr>
          <w:rFonts w:ascii="Times New Roman" w:hAnsi="Times New Roman"/>
          <w:b/>
          <w:bCs/>
          <w:sz w:val="24"/>
          <w:szCs w:val="24"/>
        </w:rPr>
      </w:pPr>
    </w:p>
    <w:p w14:paraId="0AD9FA3B"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2: Number of people accessing services who are experiencing homelessness for the first time</w:t>
      </w:r>
    </w:p>
    <w:p w14:paraId="67615950"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7.2: Racial and ethnic disparities in the number of people accessing services who are experiencing homelessness for the first time</w:t>
      </w:r>
    </w:p>
    <w:p w14:paraId="1CAC2E87" w14:textId="77777777" w:rsidR="006D4B09" w:rsidRDefault="006D4B09" w:rsidP="006D4B09">
      <w:pPr>
        <w:spacing w:after="0" w:line="240" w:lineRule="auto"/>
        <w:rPr>
          <w:rFonts w:ascii="Times New Roman" w:hAnsi="Times New Roman"/>
          <w:b/>
          <w:bCs/>
          <w:sz w:val="24"/>
          <w:szCs w:val="24"/>
        </w:rPr>
      </w:pPr>
    </w:p>
    <w:p w14:paraId="1481AA11"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3: Number of people exiting homelessness into permanent housing</w:t>
      </w:r>
    </w:p>
    <w:p w14:paraId="4D660A6B"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7.3: Racial and ethnic disparities in the number of people exiting homelessness into permanent housing</w:t>
      </w:r>
    </w:p>
    <w:p w14:paraId="5EAA8635" w14:textId="77777777" w:rsidR="006D4B09" w:rsidRDefault="006D4B09" w:rsidP="006D4B09">
      <w:pPr>
        <w:spacing w:after="0" w:line="240" w:lineRule="auto"/>
        <w:rPr>
          <w:rFonts w:ascii="Times New Roman" w:hAnsi="Times New Roman"/>
          <w:b/>
          <w:bCs/>
          <w:sz w:val="24"/>
          <w:szCs w:val="24"/>
        </w:rPr>
      </w:pPr>
    </w:p>
    <w:p w14:paraId="4EEB8934"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4: Average length of time that people experienced homelessness while accessing services</w:t>
      </w:r>
    </w:p>
    <w:p w14:paraId="3CFB6396" w14:textId="77777777" w:rsidR="006D4B09" w:rsidRDefault="006D4B09" w:rsidP="006D4B09">
      <w:pPr>
        <w:spacing w:after="0" w:line="240" w:lineRule="auto"/>
        <w:rPr>
          <w:rFonts w:ascii="Times New Roman" w:hAnsi="Times New Roman"/>
          <w:b/>
          <w:bCs/>
          <w:sz w:val="24"/>
          <w:szCs w:val="24"/>
        </w:rPr>
      </w:pPr>
    </w:p>
    <w:p w14:paraId="13284737"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7.4: Racial and ethnic disparities in the average length of time that people experienced homelessness while accessing services</w:t>
      </w:r>
    </w:p>
    <w:p w14:paraId="0B40B4AB" w14:textId="77777777" w:rsidR="006D4B09" w:rsidRDefault="006D4B09" w:rsidP="006D4B09">
      <w:pPr>
        <w:spacing w:after="0" w:line="240" w:lineRule="auto"/>
        <w:rPr>
          <w:rFonts w:ascii="Times New Roman" w:hAnsi="Times New Roman"/>
          <w:b/>
          <w:bCs/>
          <w:sz w:val="24"/>
          <w:szCs w:val="24"/>
        </w:rPr>
      </w:pPr>
    </w:p>
    <w:p w14:paraId="4C5FB3A0"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5: Percent of people who return to homelessness within 6 months of existing homelessness response system to permanent housing</w:t>
      </w:r>
    </w:p>
    <w:p w14:paraId="0E7AE11D" w14:textId="77777777" w:rsidR="006D4B09" w:rsidRDefault="006D4B09" w:rsidP="006D4B09">
      <w:pPr>
        <w:spacing w:after="0" w:line="240" w:lineRule="auto"/>
        <w:rPr>
          <w:rFonts w:ascii="Times New Roman" w:hAnsi="Times New Roman"/>
          <w:b/>
          <w:bCs/>
          <w:sz w:val="24"/>
          <w:szCs w:val="24"/>
        </w:rPr>
      </w:pPr>
      <w:r>
        <w:rPr>
          <w:rFonts w:ascii="Times New Roman" w:hAnsi="Times New Roman"/>
          <w:b/>
          <w:bCs/>
          <w:sz w:val="24"/>
          <w:szCs w:val="24"/>
        </w:rPr>
        <w:t>SPM 7.5: Racial and ethnic disparities in the percent of people who return to homelessness within 6 months of exiting homelessness response system to permanent housing</w:t>
      </w:r>
    </w:p>
    <w:p w14:paraId="549D46B3" w14:textId="77777777" w:rsidR="002F7CE3" w:rsidRDefault="002F7CE3" w:rsidP="006D4B09">
      <w:pPr>
        <w:spacing w:after="0" w:line="240" w:lineRule="auto"/>
        <w:rPr>
          <w:rFonts w:ascii="Times New Roman" w:hAnsi="Times New Roman"/>
          <w:b/>
          <w:bCs/>
          <w:sz w:val="24"/>
          <w:szCs w:val="24"/>
        </w:rPr>
      </w:pPr>
    </w:p>
    <w:p w14:paraId="4A493AD4" w14:textId="77777777" w:rsidR="002F7CE3" w:rsidRDefault="002F7CE3" w:rsidP="002F7CE3">
      <w:pPr>
        <w:spacing w:after="0" w:line="240" w:lineRule="auto"/>
        <w:rPr>
          <w:rFonts w:ascii="Times New Roman" w:hAnsi="Times New Roman"/>
          <w:b/>
          <w:bCs/>
          <w:sz w:val="24"/>
          <w:szCs w:val="24"/>
        </w:rPr>
      </w:pPr>
      <w:r>
        <w:rPr>
          <w:rFonts w:ascii="Times New Roman" w:hAnsi="Times New Roman"/>
          <w:b/>
          <w:bCs/>
          <w:sz w:val="24"/>
          <w:szCs w:val="24"/>
        </w:rPr>
        <w:t>SPM 6: Number of people with successful placements from street outreach projects</w:t>
      </w:r>
    </w:p>
    <w:p w14:paraId="7662B2CD" w14:textId="77777777" w:rsidR="002F7CE3" w:rsidRPr="00D56470" w:rsidRDefault="002F7CE3" w:rsidP="002F7CE3">
      <w:pPr>
        <w:spacing w:after="0" w:line="240" w:lineRule="auto"/>
        <w:rPr>
          <w:rFonts w:ascii="Times New Roman" w:hAnsi="Times New Roman"/>
          <w:b/>
          <w:bCs/>
          <w:sz w:val="24"/>
          <w:szCs w:val="24"/>
        </w:rPr>
      </w:pPr>
      <w:r>
        <w:rPr>
          <w:rFonts w:ascii="Times New Roman" w:hAnsi="Times New Roman"/>
          <w:b/>
          <w:bCs/>
          <w:sz w:val="24"/>
          <w:szCs w:val="24"/>
        </w:rPr>
        <w:t>SPM 7.6: Racial and ethnic disparities in the number of people with successful placements from street outreach projects</w:t>
      </w:r>
    </w:p>
    <w:p w14:paraId="471C31D5" w14:textId="77777777" w:rsidR="00E90613" w:rsidRDefault="00E90613" w:rsidP="00E0787C">
      <w:pPr>
        <w:pStyle w:val="Heading2"/>
        <w:spacing w:after="120"/>
        <w:ind w:left="0" w:firstLine="0"/>
        <w:rPr>
          <w:sz w:val="44"/>
          <w:szCs w:val="44"/>
        </w:rPr>
      </w:pPr>
    </w:p>
    <w:sectPr w:rsidR="00E90613" w:rsidSect="00F43F8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C975" w14:textId="77777777" w:rsidR="00DC2978" w:rsidRDefault="00DC2978" w:rsidP="00475023">
      <w:pPr>
        <w:spacing w:after="0" w:line="240" w:lineRule="auto"/>
      </w:pPr>
      <w:r>
        <w:separator/>
      </w:r>
    </w:p>
  </w:endnote>
  <w:endnote w:type="continuationSeparator" w:id="0">
    <w:p w14:paraId="7C3ABE99" w14:textId="77777777" w:rsidR="00DC2978" w:rsidRDefault="00DC2978" w:rsidP="0047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323297"/>
      <w:docPartObj>
        <w:docPartGallery w:val="Page Numbers (Bottom of Page)"/>
        <w:docPartUnique/>
      </w:docPartObj>
    </w:sdtPr>
    <w:sdtEndPr>
      <w:rPr>
        <w:noProof/>
      </w:rPr>
    </w:sdtEndPr>
    <w:sdtContent>
      <w:p w14:paraId="160BB213" w14:textId="0449E7A4" w:rsidR="00886ED2" w:rsidRDefault="00886E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38254" w14:textId="77777777" w:rsidR="00886ED2" w:rsidRDefault="0088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0839"/>
      <w:docPartObj>
        <w:docPartGallery w:val="Page Numbers (Bottom of Page)"/>
        <w:docPartUnique/>
      </w:docPartObj>
    </w:sdtPr>
    <w:sdtEndPr>
      <w:rPr>
        <w:noProof/>
      </w:rPr>
    </w:sdtEndPr>
    <w:sdtContent>
      <w:p w14:paraId="05CB5757" w14:textId="44DD9DEA" w:rsidR="00F01727" w:rsidRDefault="00F017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D9EA0" w14:textId="77777777" w:rsidR="00F01727" w:rsidRDefault="00F01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60C4" w14:textId="77777777" w:rsidR="00DC2978" w:rsidRDefault="00DC2978" w:rsidP="00475023">
      <w:pPr>
        <w:spacing w:after="0" w:line="240" w:lineRule="auto"/>
      </w:pPr>
      <w:r>
        <w:separator/>
      </w:r>
    </w:p>
  </w:footnote>
  <w:footnote w:type="continuationSeparator" w:id="0">
    <w:p w14:paraId="6E70CFF9" w14:textId="77777777" w:rsidR="00DC2978" w:rsidRDefault="00DC2978" w:rsidP="00475023">
      <w:pPr>
        <w:spacing w:after="0" w:line="240" w:lineRule="auto"/>
      </w:pPr>
      <w:r>
        <w:continuationSeparator/>
      </w:r>
    </w:p>
  </w:footnote>
  <w:footnote w:id="1">
    <w:p w14:paraId="3DEA95DA" w14:textId="77777777" w:rsidR="00E22157" w:rsidRDefault="00E22157" w:rsidP="00E22157">
      <w:pPr>
        <w:pStyle w:val="FootnoteText"/>
        <w:tabs>
          <w:tab w:val="left" w:pos="270"/>
        </w:tabs>
        <w:ind w:right="40"/>
        <w:jc w:val="both"/>
      </w:pPr>
      <w:r>
        <w:rPr>
          <w:rStyle w:val="FootnoteReference"/>
        </w:rPr>
        <w:footnoteRef/>
      </w:r>
      <w:r>
        <w:t xml:space="preserve"> </w:t>
      </w:r>
      <w:r>
        <w:tab/>
      </w:r>
      <w:r w:rsidRPr="00F473A6">
        <w:rPr>
          <w:rFonts w:ascii="Times New Roman" w:hAnsi="Times New Roman" w:cs="Times New Roman"/>
          <w:spacing w:val="-1"/>
          <w:sz w:val="18"/>
          <w:szCs w:val="18"/>
        </w:rPr>
        <w:t>U.S.</w:t>
      </w:r>
      <w:r w:rsidRPr="00F473A6">
        <w:rPr>
          <w:rFonts w:ascii="Times New Roman" w:hAnsi="Times New Roman" w:cs="Times New Roman"/>
          <w:spacing w:val="6"/>
          <w:sz w:val="18"/>
          <w:szCs w:val="18"/>
        </w:rPr>
        <w:t xml:space="preserve"> </w:t>
      </w:r>
      <w:r w:rsidRPr="00F473A6">
        <w:rPr>
          <w:rFonts w:ascii="Times New Roman" w:hAnsi="Times New Roman" w:cs="Times New Roman"/>
          <w:spacing w:val="-1"/>
          <w:sz w:val="18"/>
          <w:szCs w:val="18"/>
        </w:rPr>
        <w:t>Code,</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Title</w:t>
      </w:r>
      <w:r w:rsidRPr="00F473A6">
        <w:rPr>
          <w:rFonts w:ascii="Times New Roman" w:hAnsi="Times New Roman" w:cs="Times New Roman"/>
          <w:spacing w:val="2"/>
          <w:sz w:val="18"/>
          <w:szCs w:val="18"/>
        </w:rPr>
        <w:t xml:space="preserve"> </w:t>
      </w:r>
      <w:r w:rsidRPr="00F473A6">
        <w:rPr>
          <w:rFonts w:ascii="Times New Roman" w:hAnsi="Times New Roman" w:cs="Times New Roman"/>
          <w:spacing w:val="-1"/>
          <w:sz w:val="18"/>
          <w:szCs w:val="18"/>
        </w:rPr>
        <w:t>31,</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Section</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3729,</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False</w:t>
      </w:r>
      <w:r w:rsidRPr="00F473A6">
        <w:rPr>
          <w:rFonts w:ascii="Times New Roman" w:hAnsi="Times New Roman" w:cs="Times New Roman"/>
          <w:spacing w:val="3"/>
          <w:sz w:val="18"/>
          <w:szCs w:val="18"/>
        </w:rPr>
        <w:t xml:space="preserve"> </w:t>
      </w:r>
      <w:r w:rsidRPr="00F473A6">
        <w:rPr>
          <w:rFonts w:ascii="Times New Roman" w:hAnsi="Times New Roman" w:cs="Times New Roman"/>
          <w:spacing w:val="-1"/>
          <w:sz w:val="18"/>
          <w:szCs w:val="18"/>
        </w:rPr>
        <w:t>Claims,</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provides</w:t>
      </w:r>
      <w:r w:rsidRPr="00F473A6">
        <w:rPr>
          <w:rFonts w:ascii="Times New Roman" w:hAnsi="Times New Roman" w:cs="Times New Roman"/>
          <w:spacing w:val="3"/>
          <w:sz w:val="18"/>
          <w:szCs w:val="18"/>
        </w:rPr>
        <w:t xml:space="preserve"> </w:t>
      </w:r>
      <w:r w:rsidRPr="00F473A6">
        <w:rPr>
          <w:rFonts w:ascii="Times New Roman" w:hAnsi="Times New Roman" w:cs="Times New Roman"/>
          <w:sz w:val="18"/>
          <w:szCs w:val="18"/>
        </w:rPr>
        <w:t>a</w:t>
      </w:r>
      <w:r w:rsidRPr="00F473A6">
        <w:rPr>
          <w:rFonts w:ascii="Times New Roman" w:hAnsi="Times New Roman" w:cs="Times New Roman"/>
          <w:spacing w:val="6"/>
          <w:sz w:val="18"/>
          <w:szCs w:val="18"/>
        </w:rPr>
        <w:t xml:space="preserve"> </w:t>
      </w:r>
      <w:r w:rsidRPr="00F473A6">
        <w:rPr>
          <w:rFonts w:ascii="Times New Roman" w:hAnsi="Times New Roman" w:cs="Times New Roman"/>
          <w:spacing w:val="-1"/>
          <w:sz w:val="18"/>
          <w:szCs w:val="18"/>
        </w:rPr>
        <w:t>civil</w:t>
      </w:r>
      <w:r w:rsidRPr="00F473A6">
        <w:rPr>
          <w:rFonts w:ascii="Times New Roman" w:hAnsi="Times New Roman" w:cs="Times New Roman"/>
          <w:spacing w:val="3"/>
          <w:sz w:val="18"/>
          <w:szCs w:val="18"/>
        </w:rPr>
        <w:t xml:space="preserve"> </w:t>
      </w:r>
      <w:r w:rsidRPr="00F473A6">
        <w:rPr>
          <w:rFonts w:ascii="Times New Roman" w:hAnsi="Times New Roman" w:cs="Times New Roman"/>
          <w:spacing w:val="-1"/>
          <w:sz w:val="18"/>
          <w:szCs w:val="18"/>
        </w:rPr>
        <w:t>penalty</w:t>
      </w:r>
      <w:r w:rsidRPr="00F473A6">
        <w:rPr>
          <w:rFonts w:ascii="Times New Roman" w:hAnsi="Times New Roman" w:cs="Times New Roman"/>
          <w:spacing w:val="4"/>
          <w:sz w:val="18"/>
          <w:szCs w:val="18"/>
        </w:rPr>
        <w:t xml:space="preserve"> </w:t>
      </w:r>
      <w:r w:rsidRPr="00F473A6">
        <w:rPr>
          <w:rFonts w:ascii="Times New Roman" w:hAnsi="Times New Roman" w:cs="Times New Roman"/>
          <w:sz w:val="18"/>
          <w:szCs w:val="18"/>
        </w:rPr>
        <w:t>of</w:t>
      </w:r>
      <w:r w:rsidRPr="00F473A6">
        <w:rPr>
          <w:rFonts w:ascii="Times New Roman" w:hAnsi="Times New Roman" w:cs="Times New Roman"/>
          <w:spacing w:val="3"/>
          <w:sz w:val="18"/>
          <w:szCs w:val="18"/>
        </w:rPr>
        <w:t xml:space="preserve"> </w:t>
      </w:r>
      <w:r w:rsidRPr="00F473A6">
        <w:rPr>
          <w:rFonts w:ascii="Times New Roman" w:hAnsi="Times New Roman" w:cs="Times New Roman"/>
          <w:sz w:val="18"/>
          <w:szCs w:val="18"/>
        </w:rPr>
        <w:t>not</w:t>
      </w:r>
      <w:r w:rsidRPr="00F473A6">
        <w:rPr>
          <w:rFonts w:ascii="Times New Roman" w:hAnsi="Times New Roman" w:cs="Times New Roman"/>
          <w:spacing w:val="4"/>
          <w:sz w:val="18"/>
          <w:szCs w:val="18"/>
        </w:rPr>
        <w:t xml:space="preserve"> </w:t>
      </w:r>
      <w:r w:rsidRPr="00F473A6">
        <w:rPr>
          <w:rFonts w:ascii="Times New Roman" w:hAnsi="Times New Roman" w:cs="Times New Roman"/>
          <w:sz w:val="18"/>
          <w:szCs w:val="18"/>
        </w:rPr>
        <w:t>less</w:t>
      </w:r>
      <w:r w:rsidRPr="00F473A6">
        <w:rPr>
          <w:rFonts w:ascii="Times New Roman" w:hAnsi="Times New Roman" w:cs="Times New Roman"/>
          <w:spacing w:val="3"/>
          <w:sz w:val="18"/>
          <w:szCs w:val="18"/>
        </w:rPr>
        <w:t xml:space="preserve"> </w:t>
      </w:r>
      <w:r w:rsidRPr="00F473A6">
        <w:rPr>
          <w:rFonts w:ascii="Times New Roman" w:hAnsi="Times New Roman" w:cs="Times New Roman"/>
          <w:sz w:val="18"/>
          <w:szCs w:val="18"/>
        </w:rPr>
        <w:t>than</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$5,000</w:t>
      </w:r>
      <w:r w:rsidRPr="00F473A6">
        <w:rPr>
          <w:rFonts w:ascii="Times New Roman" w:hAnsi="Times New Roman" w:cs="Times New Roman"/>
          <w:spacing w:val="3"/>
          <w:sz w:val="18"/>
          <w:szCs w:val="18"/>
        </w:rPr>
        <w:t xml:space="preserve"> </w:t>
      </w:r>
      <w:r w:rsidRPr="00F473A6">
        <w:rPr>
          <w:rFonts w:ascii="Times New Roman" w:hAnsi="Times New Roman" w:cs="Times New Roman"/>
          <w:sz w:val="18"/>
          <w:szCs w:val="18"/>
        </w:rPr>
        <w:t>and</w:t>
      </w:r>
      <w:r w:rsidRPr="00F473A6">
        <w:rPr>
          <w:rFonts w:ascii="Times New Roman" w:hAnsi="Times New Roman" w:cs="Times New Roman"/>
          <w:spacing w:val="85"/>
          <w:w w:val="99"/>
          <w:sz w:val="18"/>
          <w:szCs w:val="18"/>
        </w:rPr>
        <w:t xml:space="preserve"> </w:t>
      </w:r>
      <w:r w:rsidRPr="00F473A6">
        <w:rPr>
          <w:rFonts w:ascii="Times New Roman" w:hAnsi="Times New Roman" w:cs="Times New Roman"/>
          <w:sz w:val="18"/>
          <w:szCs w:val="18"/>
        </w:rPr>
        <w:t>not</w:t>
      </w:r>
      <w:r w:rsidRPr="00F473A6">
        <w:rPr>
          <w:rFonts w:ascii="Times New Roman" w:hAnsi="Times New Roman" w:cs="Times New Roman"/>
          <w:spacing w:val="-11"/>
          <w:sz w:val="18"/>
          <w:szCs w:val="18"/>
        </w:rPr>
        <w:t xml:space="preserve"> </w:t>
      </w:r>
      <w:r w:rsidRPr="00F473A6">
        <w:rPr>
          <w:rFonts w:ascii="Times New Roman" w:hAnsi="Times New Roman" w:cs="Times New Roman"/>
          <w:spacing w:val="-1"/>
          <w:sz w:val="18"/>
          <w:szCs w:val="18"/>
        </w:rPr>
        <w:t>more</w:t>
      </w:r>
      <w:r w:rsidRPr="00F473A6">
        <w:rPr>
          <w:rFonts w:ascii="Times New Roman" w:hAnsi="Times New Roman" w:cs="Times New Roman"/>
          <w:spacing w:val="-12"/>
          <w:sz w:val="18"/>
          <w:szCs w:val="18"/>
        </w:rPr>
        <w:t xml:space="preserve"> </w:t>
      </w:r>
      <w:r w:rsidRPr="00F473A6">
        <w:rPr>
          <w:rFonts w:ascii="Times New Roman" w:hAnsi="Times New Roman" w:cs="Times New Roman"/>
          <w:sz w:val="18"/>
          <w:szCs w:val="18"/>
        </w:rPr>
        <w:t>than</w:t>
      </w:r>
      <w:r w:rsidRPr="00F473A6">
        <w:rPr>
          <w:rFonts w:ascii="Times New Roman" w:hAnsi="Times New Roman" w:cs="Times New Roman"/>
          <w:spacing w:val="-10"/>
          <w:sz w:val="18"/>
          <w:szCs w:val="18"/>
        </w:rPr>
        <w:t xml:space="preserve"> </w:t>
      </w:r>
      <w:r w:rsidRPr="00F473A6">
        <w:rPr>
          <w:rFonts w:ascii="Times New Roman" w:hAnsi="Times New Roman" w:cs="Times New Roman"/>
          <w:spacing w:val="-1"/>
          <w:sz w:val="18"/>
          <w:szCs w:val="18"/>
        </w:rPr>
        <w:t>$10,000,</w:t>
      </w:r>
      <w:r w:rsidRPr="00F473A6">
        <w:rPr>
          <w:rFonts w:ascii="Times New Roman" w:hAnsi="Times New Roman" w:cs="Times New Roman"/>
          <w:spacing w:val="-11"/>
          <w:sz w:val="18"/>
          <w:szCs w:val="18"/>
        </w:rPr>
        <w:t xml:space="preserve"> </w:t>
      </w:r>
      <w:r w:rsidRPr="00F473A6">
        <w:rPr>
          <w:rFonts w:ascii="Times New Roman" w:hAnsi="Times New Roman" w:cs="Times New Roman"/>
          <w:spacing w:val="-1"/>
          <w:sz w:val="18"/>
          <w:szCs w:val="18"/>
        </w:rPr>
        <w:t>plus</w:t>
      </w:r>
      <w:r w:rsidRPr="00F473A6">
        <w:rPr>
          <w:rFonts w:ascii="Times New Roman" w:hAnsi="Times New Roman" w:cs="Times New Roman"/>
          <w:spacing w:val="-12"/>
          <w:sz w:val="18"/>
          <w:szCs w:val="18"/>
        </w:rPr>
        <w:t xml:space="preserve"> </w:t>
      </w:r>
      <w:r w:rsidRPr="00F473A6">
        <w:rPr>
          <w:rFonts w:ascii="Times New Roman" w:hAnsi="Times New Roman" w:cs="Times New Roman"/>
          <w:sz w:val="18"/>
          <w:szCs w:val="18"/>
        </w:rPr>
        <w:t>3</w:t>
      </w:r>
      <w:r w:rsidRPr="00F473A6">
        <w:rPr>
          <w:rFonts w:ascii="Times New Roman" w:hAnsi="Times New Roman" w:cs="Times New Roman"/>
          <w:spacing w:val="-15"/>
          <w:sz w:val="18"/>
          <w:szCs w:val="18"/>
        </w:rPr>
        <w:t xml:space="preserve"> </w:t>
      </w:r>
      <w:r w:rsidRPr="00F473A6">
        <w:rPr>
          <w:rFonts w:ascii="Times New Roman" w:hAnsi="Times New Roman" w:cs="Times New Roman"/>
          <w:spacing w:val="-1"/>
          <w:sz w:val="18"/>
          <w:szCs w:val="18"/>
        </w:rPr>
        <w:t>times</w:t>
      </w:r>
      <w:r w:rsidRPr="00F473A6">
        <w:rPr>
          <w:rFonts w:ascii="Times New Roman" w:hAnsi="Times New Roman" w:cs="Times New Roman"/>
          <w:spacing w:val="-12"/>
          <w:sz w:val="18"/>
          <w:szCs w:val="18"/>
        </w:rPr>
        <w:t xml:space="preserve"> </w:t>
      </w:r>
      <w:r w:rsidRPr="00F473A6">
        <w:rPr>
          <w:rFonts w:ascii="Times New Roman" w:hAnsi="Times New Roman" w:cs="Times New Roman"/>
          <w:sz w:val="18"/>
          <w:szCs w:val="18"/>
        </w:rPr>
        <w:t>the</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amount</w:t>
      </w:r>
      <w:r w:rsidRPr="00F473A6">
        <w:rPr>
          <w:rFonts w:ascii="Times New Roman" w:hAnsi="Times New Roman" w:cs="Times New Roman"/>
          <w:spacing w:val="-11"/>
          <w:sz w:val="18"/>
          <w:szCs w:val="18"/>
        </w:rPr>
        <w:t xml:space="preserve"> </w:t>
      </w:r>
      <w:r w:rsidRPr="00F473A6">
        <w:rPr>
          <w:rFonts w:ascii="Times New Roman" w:hAnsi="Times New Roman" w:cs="Times New Roman"/>
          <w:sz w:val="18"/>
          <w:szCs w:val="18"/>
        </w:rPr>
        <w:t>of</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damages</w:t>
      </w:r>
      <w:r w:rsidRPr="00F473A6">
        <w:rPr>
          <w:rFonts w:ascii="Times New Roman" w:hAnsi="Times New Roman" w:cs="Times New Roman"/>
          <w:spacing w:val="-11"/>
          <w:sz w:val="18"/>
          <w:szCs w:val="18"/>
        </w:rPr>
        <w:t xml:space="preserve"> </w:t>
      </w:r>
      <w:r w:rsidRPr="00F473A6">
        <w:rPr>
          <w:rFonts w:ascii="Times New Roman" w:hAnsi="Times New Roman" w:cs="Times New Roman"/>
          <w:spacing w:val="-1"/>
          <w:sz w:val="18"/>
          <w:szCs w:val="18"/>
        </w:rPr>
        <w:t>for</w:t>
      </w:r>
      <w:r w:rsidRPr="00F473A6">
        <w:rPr>
          <w:rFonts w:ascii="Times New Roman" w:hAnsi="Times New Roman" w:cs="Times New Roman"/>
          <w:spacing w:val="-11"/>
          <w:sz w:val="18"/>
          <w:szCs w:val="18"/>
        </w:rPr>
        <w:t xml:space="preserve"> </w:t>
      </w:r>
      <w:r w:rsidRPr="00F473A6">
        <w:rPr>
          <w:rFonts w:ascii="Times New Roman" w:hAnsi="Times New Roman" w:cs="Times New Roman"/>
          <w:sz w:val="18"/>
          <w:szCs w:val="18"/>
        </w:rPr>
        <w:t>any</w:t>
      </w:r>
      <w:r w:rsidRPr="00F473A6">
        <w:rPr>
          <w:rFonts w:ascii="Times New Roman" w:hAnsi="Times New Roman" w:cs="Times New Roman"/>
          <w:spacing w:val="-10"/>
          <w:sz w:val="18"/>
          <w:szCs w:val="18"/>
        </w:rPr>
        <w:t xml:space="preserve"> </w:t>
      </w:r>
      <w:r w:rsidRPr="00F473A6">
        <w:rPr>
          <w:rFonts w:ascii="Times New Roman" w:hAnsi="Times New Roman" w:cs="Times New Roman"/>
          <w:spacing w:val="-1"/>
          <w:sz w:val="18"/>
          <w:szCs w:val="18"/>
        </w:rPr>
        <w:t>person</w:t>
      </w:r>
      <w:r w:rsidRPr="00F473A6">
        <w:rPr>
          <w:rFonts w:ascii="Times New Roman" w:hAnsi="Times New Roman" w:cs="Times New Roman"/>
          <w:spacing w:val="-10"/>
          <w:sz w:val="18"/>
          <w:szCs w:val="18"/>
        </w:rPr>
        <w:t xml:space="preserve"> </w:t>
      </w:r>
      <w:r w:rsidRPr="00F473A6">
        <w:rPr>
          <w:rFonts w:ascii="Times New Roman" w:hAnsi="Times New Roman" w:cs="Times New Roman"/>
          <w:spacing w:val="-1"/>
          <w:sz w:val="18"/>
          <w:szCs w:val="18"/>
        </w:rPr>
        <w:t>who</w:t>
      </w:r>
      <w:r w:rsidRPr="00F473A6">
        <w:rPr>
          <w:rFonts w:ascii="Times New Roman" w:hAnsi="Times New Roman" w:cs="Times New Roman"/>
          <w:spacing w:val="-11"/>
          <w:sz w:val="18"/>
          <w:szCs w:val="18"/>
        </w:rPr>
        <w:t xml:space="preserve"> </w:t>
      </w:r>
      <w:r w:rsidRPr="00F473A6">
        <w:rPr>
          <w:rFonts w:ascii="Times New Roman" w:hAnsi="Times New Roman" w:cs="Times New Roman"/>
          <w:spacing w:val="-1"/>
          <w:sz w:val="18"/>
          <w:szCs w:val="18"/>
        </w:rPr>
        <w:t>knowingly</w:t>
      </w:r>
      <w:r w:rsidRPr="00F473A6">
        <w:rPr>
          <w:rFonts w:ascii="Times New Roman" w:hAnsi="Times New Roman" w:cs="Times New Roman"/>
          <w:spacing w:val="-13"/>
          <w:sz w:val="18"/>
          <w:szCs w:val="18"/>
        </w:rPr>
        <w:t xml:space="preserve"> </w:t>
      </w:r>
      <w:r w:rsidRPr="00F473A6">
        <w:rPr>
          <w:rFonts w:ascii="Times New Roman" w:hAnsi="Times New Roman" w:cs="Times New Roman"/>
          <w:spacing w:val="-1"/>
          <w:sz w:val="18"/>
          <w:szCs w:val="18"/>
        </w:rPr>
        <w:t>presents,</w:t>
      </w:r>
      <w:r w:rsidRPr="00F473A6">
        <w:rPr>
          <w:rFonts w:ascii="Times New Roman" w:hAnsi="Times New Roman" w:cs="Times New Roman"/>
          <w:spacing w:val="73"/>
          <w:w w:val="99"/>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15"/>
          <w:sz w:val="18"/>
          <w:szCs w:val="18"/>
        </w:rPr>
        <w:t xml:space="preserve"> </w:t>
      </w:r>
      <w:r w:rsidRPr="00F473A6">
        <w:rPr>
          <w:rFonts w:ascii="Times New Roman" w:hAnsi="Times New Roman" w:cs="Times New Roman"/>
          <w:spacing w:val="-1"/>
          <w:sz w:val="18"/>
          <w:szCs w:val="18"/>
        </w:rPr>
        <w:t>causes</w:t>
      </w:r>
      <w:r w:rsidRPr="00F473A6">
        <w:rPr>
          <w:rFonts w:ascii="Times New Roman" w:hAnsi="Times New Roman" w:cs="Times New Roman"/>
          <w:spacing w:val="14"/>
          <w:sz w:val="18"/>
          <w:szCs w:val="18"/>
        </w:rPr>
        <w:t xml:space="preserve"> </w:t>
      </w:r>
      <w:r w:rsidRPr="00F473A6">
        <w:rPr>
          <w:rFonts w:ascii="Times New Roman" w:hAnsi="Times New Roman" w:cs="Times New Roman"/>
          <w:sz w:val="18"/>
          <w:szCs w:val="18"/>
        </w:rPr>
        <w:t>to</w:t>
      </w:r>
      <w:r w:rsidRPr="00F473A6">
        <w:rPr>
          <w:rFonts w:ascii="Times New Roman" w:hAnsi="Times New Roman" w:cs="Times New Roman"/>
          <w:spacing w:val="16"/>
          <w:sz w:val="18"/>
          <w:szCs w:val="18"/>
        </w:rPr>
        <w:t xml:space="preserve"> </w:t>
      </w:r>
      <w:r w:rsidRPr="00F473A6">
        <w:rPr>
          <w:rFonts w:ascii="Times New Roman" w:hAnsi="Times New Roman" w:cs="Times New Roman"/>
          <w:sz w:val="18"/>
          <w:szCs w:val="18"/>
        </w:rPr>
        <w:t>be</w:t>
      </w:r>
      <w:r w:rsidRPr="00F473A6">
        <w:rPr>
          <w:rFonts w:ascii="Times New Roman" w:hAnsi="Times New Roman" w:cs="Times New Roman"/>
          <w:spacing w:val="15"/>
          <w:sz w:val="18"/>
          <w:szCs w:val="18"/>
        </w:rPr>
        <w:t xml:space="preserve"> </w:t>
      </w:r>
      <w:r w:rsidRPr="00F473A6">
        <w:rPr>
          <w:rFonts w:ascii="Times New Roman" w:hAnsi="Times New Roman" w:cs="Times New Roman"/>
          <w:spacing w:val="-1"/>
          <w:sz w:val="18"/>
          <w:szCs w:val="18"/>
        </w:rPr>
        <w:t>presented,</w:t>
      </w:r>
      <w:r w:rsidRPr="00F473A6">
        <w:rPr>
          <w:rFonts w:ascii="Times New Roman" w:hAnsi="Times New Roman" w:cs="Times New Roman"/>
          <w:spacing w:val="16"/>
          <w:sz w:val="18"/>
          <w:szCs w:val="18"/>
        </w:rPr>
        <w:t xml:space="preserve"> </w:t>
      </w:r>
      <w:r w:rsidRPr="00F473A6">
        <w:rPr>
          <w:rFonts w:ascii="Times New Roman" w:hAnsi="Times New Roman" w:cs="Times New Roman"/>
          <w:sz w:val="18"/>
          <w:szCs w:val="18"/>
        </w:rPr>
        <w:t>a</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false</w:t>
      </w:r>
      <w:r w:rsidRPr="00F473A6">
        <w:rPr>
          <w:rFonts w:ascii="Times New Roman" w:hAnsi="Times New Roman" w:cs="Times New Roman"/>
          <w:spacing w:val="15"/>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15"/>
          <w:sz w:val="18"/>
          <w:szCs w:val="18"/>
        </w:rPr>
        <w:t xml:space="preserve"> </w:t>
      </w:r>
      <w:r w:rsidRPr="00F473A6">
        <w:rPr>
          <w:rFonts w:ascii="Times New Roman" w:hAnsi="Times New Roman" w:cs="Times New Roman"/>
          <w:spacing w:val="-1"/>
          <w:sz w:val="18"/>
          <w:szCs w:val="18"/>
        </w:rPr>
        <w:t>fraudulent</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claim;</w:t>
      </w:r>
      <w:r w:rsidRPr="00F473A6">
        <w:rPr>
          <w:rFonts w:ascii="Times New Roman" w:hAnsi="Times New Roman" w:cs="Times New Roman"/>
          <w:spacing w:val="15"/>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who</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knowingly</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makes,</w:t>
      </w:r>
      <w:r w:rsidRPr="00F473A6">
        <w:rPr>
          <w:rFonts w:ascii="Times New Roman" w:hAnsi="Times New Roman" w:cs="Times New Roman"/>
          <w:spacing w:val="16"/>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16"/>
          <w:sz w:val="18"/>
          <w:szCs w:val="18"/>
        </w:rPr>
        <w:t xml:space="preserve"> </w:t>
      </w:r>
      <w:r w:rsidRPr="00F473A6">
        <w:rPr>
          <w:rFonts w:ascii="Times New Roman" w:hAnsi="Times New Roman" w:cs="Times New Roman"/>
          <w:spacing w:val="-1"/>
          <w:sz w:val="18"/>
          <w:szCs w:val="18"/>
        </w:rPr>
        <w:t>caused</w:t>
      </w:r>
      <w:r w:rsidRPr="00F473A6">
        <w:rPr>
          <w:rFonts w:ascii="Times New Roman" w:hAnsi="Times New Roman" w:cs="Times New Roman"/>
          <w:spacing w:val="16"/>
          <w:sz w:val="18"/>
          <w:szCs w:val="18"/>
        </w:rPr>
        <w:t xml:space="preserve"> </w:t>
      </w:r>
      <w:r w:rsidRPr="00F473A6">
        <w:rPr>
          <w:rFonts w:ascii="Times New Roman" w:hAnsi="Times New Roman" w:cs="Times New Roman"/>
          <w:sz w:val="18"/>
          <w:szCs w:val="18"/>
        </w:rPr>
        <w:t>to</w:t>
      </w:r>
      <w:r w:rsidRPr="00F473A6">
        <w:rPr>
          <w:rFonts w:ascii="Times New Roman" w:hAnsi="Times New Roman" w:cs="Times New Roman"/>
          <w:spacing w:val="16"/>
          <w:sz w:val="18"/>
          <w:szCs w:val="18"/>
        </w:rPr>
        <w:t xml:space="preserve"> </w:t>
      </w:r>
      <w:r w:rsidRPr="00F473A6">
        <w:rPr>
          <w:rFonts w:ascii="Times New Roman" w:hAnsi="Times New Roman" w:cs="Times New Roman"/>
          <w:sz w:val="18"/>
          <w:szCs w:val="18"/>
        </w:rPr>
        <w:t>be</w:t>
      </w:r>
      <w:r w:rsidRPr="00F473A6">
        <w:rPr>
          <w:rFonts w:ascii="Times New Roman" w:hAnsi="Times New Roman" w:cs="Times New Roman"/>
          <w:spacing w:val="63"/>
          <w:w w:val="99"/>
          <w:sz w:val="18"/>
          <w:szCs w:val="18"/>
        </w:rPr>
        <w:t xml:space="preserve"> </w:t>
      </w:r>
      <w:r w:rsidRPr="00F473A6">
        <w:rPr>
          <w:rFonts w:ascii="Times New Roman" w:hAnsi="Times New Roman" w:cs="Times New Roman"/>
          <w:spacing w:val="-1"/>
          <w:sz w:val="18"/>
          <w:szCs w:val="18"/>
        </w:rPr>
        <w:t>used,</w:t>
      </w:r>
      <w:r w:rsidRPr="00F473A6">
        <w:rPr>
          <w:rFonts w:ascii="Times New Roman" w:hAnsi="Times New Roman" w:cs="Times New Roman"/>
          <w:spacing w:val="20"/>
          <w:sz w:val="18"/>
          <w:szCs w:val="18"/>
        </w:rPr>
        <w:t xml:space="preserve"> </w:t>
      </w:r>
      <w:r w:rsidRPr="00F473A6">
        <w:rPr>
          <w:rFonts w:ascii="Times New Roman" w:hAnsi="Times New Roman" w:cs="Times New Roman"/>
          <w:sz w:val="18"/>
          <w:szCs w:val="18"/>
        </w:rPr>
        <w:t>a</w:t>
      </w:r>
      <w:r w:rsidRPr="00F473A6">
        <w:rPr>
          <w:rFonts w:ascii="Times New Roman" w:hAnsi="Times New Roman" w:cs="Times New Roman"/>
          <w:spacing w:val="20"/>
          <w:sz w:val="18"/>
          <w:szCs w:val="18"/>
        </w:rPr>
        <w:t xml:space="preserve"> </w:t>
      </w:r>
      <w:r w:rsidRPr="00F473A6">
        <w:rPr>
          <w:rFonts w:ascii="Times New Roman" w:hAnsi="Times New Roman" w:cs="Times New Roman"/>
          <w:spacing w:val="-1"/>
          <w:sz w:val="18"/>
          <w:szCs w:val="18"/>
        </w:rPr>
        <w:t>false</w:t>
      </w:r>
      <w:r w:rsidRPr="00F473A6">
        <w:rPr>
          <w:rFonts w:ascii="Times New Roman" w:hAnsi="Times New Roman" w:cs="Times New Roman"/>
          <w:spacing w:val="19"/>
          <w:sz w:val="18"/>
          <w:szCs w:val="18"/>
        </w:rPr>
        <w:t xml:space="preserve"> </w:t>
      </w:r>
      <w:r w:rsidRPr="00F473A6">
        <w:rPr>
          <w:rFonts w:ascii="Times New Roman" w:hAnsi="Times New Roman" w:cs="Times New Roman"/>
          <w:sz w:val="18"/>
          <w:szCs w:val="18"/>
        </w:rPr>
        <w:t>record</w:t>
      </w:r>
      <w:r w:rsidRPr="00F473A6">
        <w:rPr>
          <w:rFonts w:ascii="Times New Roman" w:hAnsi="Times New Roman" w:cs="Times New Roman"/>
          <w:spacing w:val="21"/>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21"/>
          <w:sz w:val="18"/>
          <w:szCs w:val="18"/>
        </w:rPr>
        <w:t xml:space="preserve"> </w:t>
      </w:r>
      <w:r w:rsidRPr="00F473A6">
        <w:rPr>
          <w:rFonts w:ascii="Times New Roman" w:hAnsi="Times New Roman" w:cs="Times New Roman"/>
          <w:spacing w:val="-1"/>
          <w:sz w:val="18"/>
          <w:szCs w:val="18"/>
        </w:rPr>
        <w:t>statement;</w:t>
      </w:r>
      <w:r w:rsidRPr="00F473A6">
        <w:rPr>
          <w:rFonts w:ascii="Times New Roman" w:hAnsi="Times New Roman" w:cs="Times New Roman"/>
          <w:spacing w:val="19"/>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20"/>
          <w:sz w:val="18"/>
          <w:szCs w:val="18"/>
        </w:rPr>
        <w:t xml:space="preserve"> </w:t>
      </w:r>
      <w:r w:rsidRPr="00F473A6">
        <w:rPr>
          <w:rFonts w:ascii="Times New Roman" w:hAnsi="Times New Roman" w:cs="Times New Roman"/>
          <w:spacing w:val="-1"/>
          <w:sz w:val="18"/>
          <w:szCs w:val="18"/>
        </w:rPr>
        <w:t>conspires</w:t>
      </w:r>
      <w:r w:rsidRPr="00F473A6">
        <w:rPr>
          <w:rFonts w:ascii="Times New Roman" w:hAnsi="Times New Roman" w:cs="Times New Roman"/>
          <w:spacing w:val="20"/>
          <w:sz w:val="18"/>
          <w:szCs w:val="18"/>
        </w:rPr>
        <w:t xml:space="preserve"> </w:t>
      </w:r>
      <w:r w:rsidRPr="00F473A6">
        <w:rPr>
          <w:rFonts w:ascii="Times New Roman" w:hAnsi="Times New Roman" w:cs="Times New Roman"/>
          <w:sz w:val="18"/>
          <w:szCs w:val="18"/>
        </w:rPr>
        <w:t>to</w:t>
      </w:r>
      <w:r w:rsidRPr="00F473A6">
        <w:rPr>
          <w:rFonts w:ascii="Times New Roman" w:hAnsi="Times New Roman" w:cs="Times New Roman"/>
          <w:spacing w:val="20"/>
          <w:sz w:val="18"/>
          <w:szCs w:val="18"/>
        </w:rPr>
        <w:t xml:space="preserve"> </w:t>
      </w:r>
      <w:r w:rsidRPr="00F473A6">
        <w:rPr>
          <w:rFonts w:ascii="Times New Roman" w:hAnsi="Times New Roman" w:cs="Times New Roman"/>
          <w:sz w:val="18"/>
          <w:szCs w:val="18"/>
        </w:rPr>
        <w:t>defraud</w:t>
      </w:r>
      <w:r w:rsidRPr="00F473A6">
        <w:rPr>
          <w:rFonts w:ascii="Times New Roman" w:hAnsi="Times New Roman" w:cs="Times New Roman"/>
          <w:spacing w:val="21"/>
          <w:sz w:val="18"/>
          <w:szCs w:val="18"/>
        </w:rPr>
        <w:t xml:space="preserve"> </w:t>
      </w:r>
      <w:r w:rsidRPr="00F473A6">
        <w:rPr>
          <w:rFonts w:ascii="Times New Roman" w:hAnsi="Times New Roman" w:cs="Times New Roman"/>
          <w:sz w:val="18"/>
          <w:szCs w:val="18"/>
        </w:rPr>
        <w:t>the</w:t>
      </w:r>
      <w:r w:rsidRPr="00F473A6">
        <w:rPr>
          <w:rFonts w:ascii="Times New Roman" w:hAnsi="Times New Roman" w:cs="Times New Roman"/>
          <w:spacing w:val="19"/>
          <w:sz w:val="18"/>
          <w:szCs w:val="18"/>
        </w:rPr>
        <w:t xml:space="preserve"> </w:t>
      </w:r>
      <w:r w:rsidRPr="00F473A6">
        <w:rPr>
          <w:rFonts w:ascii="Times New Roman" w:hAnsi="Times New Roman" w:cs="Times New Roman"/>
          <w:spacing w:val="-1"/>
          <w:sz w:val="18"/>
          <w:szCs w:val="18"/>
        </w:rPr>
        <w:t>Government</w:t>
      </w:r>
      <w:r w:rsidRPr="00F473A6">
        <w:rPr>
          <w:rFonts w:ascii="Times New Roman" w:hAnsi="Times New Roman" w:cs="Times New Roman"/>
          <w:spacing w:val="21"/>
          <w:sz w:val="18"/>
          <w:szCs w:val="18"/>
        </w:rPr>
        <w:t xml:space="preserve"> </w:t>
      </w:r>
      <w:r w:rsidRPr="00F473A6">
        <w:rPr>
          <w:rFonts w:ascii="Times New Roman" w:hAnsi="Times New Roman" w:cs="Times New Roman"/>
          <w:sz w:val="18"/>
          <w:szCs w:val="18"/>
        </w:rPr>
        <w:t>by</w:t>
      </w:r>
      <w:r w:rsidRPr="00F473A6">
        <w:rPr>
          <w:rFonts w:ascii="Times New Roman" w:hAnsi="Times New Roman" w:cs="Times New Roman"/>
          <w:spacing w:val="21"/>
          <w:sz w:val="18"/>
          <w:szCs w:val="18"/>
        </w:rPr>
        <w:t xml:space="preserve"> </w:t>
      </w:r>
      <w:r w:rsidRPr="00F473A6">
        <w:rPr>
          <w:rFonts w:ascii="Times New Roman" w:hAnsi="Times New Roman" w:cs="Times New Roman"/>
          <w:spacing w:val="-1"/>
          <w:sz w:val="18"/>
          <w:szCs w:val="18"/>
        </w:rPr>
        <w:t>getting</w:t>
      </w:r>
      <w:r w:rsidRPr="00F473A6">
        <w:rPr>
          <w:rFonts w:ascii="Times New Roman" w:hAnsi="Times New Roman" w:cs="Times New Roman"/>
          <w:spacing w:val="19"/>
          <w:sz w:val="18"/>
          <w:szCs w:val="18"/>
        </w:rPr>
        <w:t xml:space="preserve"> </w:t>
      </w:r>
      <w:r w:rsidRPr="00F473A6">
        <w:rPr>
          <w:rFonts w:ascii="Times New Roman" w:hAnsi="Times New Roman" w:cs="Times New Roman"/>
          <w:sz w:val="18"/>
          <w:szCs w:val="18"/>
        </w:rPr>
        <w:t>a</w:t>
      </w:r>
      <w:r w:rsidRPr="00F473A6">
        <w:rPr>
          <w:rFonts w:ascii="Times New Roman" w:hAnsi="Times New Roman" w:cs="Times New Roman"/>
          <w:spacing w:val="20"/>
          <w:sz w:val="18"/>
          <w:szCs w:val="18"/>
        </w:rPr>
        <w:t xml:space="preserve"> </w:t>
      </w:r>
      <w:r w:rsidRPr="00F473A6">
        <w:rPr>
          <w:rFonts w:ascii="Times New Roman" w:hAnsi="Times New Roman" w:cs="Times New Roman"/>
          <w:spacing w:val="-1"/>
          <w:sz w:val="18"/>
          <w:szCs w:val="18"/>
        </w:rPr>
        <w:t>false</w:t>
      </w:r>
      <w:r w:rsidRPr="00F473A6">
        <w:rPr>
          <w:rFonts w:ascii="Times New Roman" w:hAnsi="Times New Roman" w:cs="Times New Roman"/>
          <w:spacing w:val="20"/>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65"/>
          <w:w w:val="99"/>
          <w:sz w:val="18"/>
          <w:szCs w:val="18"/>
        </w:rPr>
        <w:t xml:space="preserve"> </w:t>
      </w:r>
      <w:r w:rsidRPr="00F473A6">
        <w:rPr>
          <w:rFonts w:ascii="Times New Roman" w:hAnsi="Times New Roman" w:cs="Times New Roman"/>
          <w:spacing w:val="-1"/>
          <w:sz w:val="18"/>
          <w:szCs w:val="18"/>
        </w:rPr>
        <w:t>fraudulent</w:t>
      </w:r>
      <w:r w:rsidRPr="00F473A6">
        <w:rPr>
          <w:rFonts w:ascii="Times New Roman" w:hAnsi="Times New Roman" w:cs="Times New Roman"/>
          <w:spacing w:val="-14"/>
          <w:sz w:val="18"/>
          <w:szCs w:val="18"/>
        </w:rPr>
        <w:t xml:space="preserve"> </w:t>
      </w:r>
      <w:r w:rsidRPr="00F473A6">
        <w:rPr>
          <w:rFonts w:ascii="Times New Roman" w:hAnsi="Times New Roman" w:cs="Times New Roman"/>
          <w:spacing w:val="-1"/>
          <w:sz w:val="18"/>
          <w:szCs w:val="18"/>
        </w:rPr>
        <w:t>claim</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allowed</w:t>
      </w:r>
      <w:r w:rsidRPr="00F473A6">
        <w:rPr>
          <w:rFonts w:ascii="Times New Roman" w:hAnsi="Times New Roman" w:cs="Times New Roman"/>
          <w:spacing w:val="-13"/>
          <w:sz w:val="18"/>
          <w:szCs w:val="18"/>
        </w:rPr>
        <w:t xml:space="preserve"> </w:t>
      </w:r>
      <w:r w:rsidRPr="00F473A6">
        <w:rPr>
          <w:rFonts w:ascii="Times New Roman" w:hAnsi="Times New Roman" w:cs="Times New Roman"/>
          <w:sz w:val="18"/>
          <w:szCs w:val="18"/>
        </w:rPr>
        <w:t>or</w:t>
      </w:r>
      <w:r w:rsidRPr="00F473A6">
        <w:rPr>
          <w:rFonts w:ascii="Times New Roman" w:hAnsi="Times New Roman" w:cs="Times New Roman"/>
          <w:spacing w:val="-13"/>
          <w:sz w:val="18"/>
          <w:szCs w:val="18"/>
        </w:rPr>
        <w:t xml:space="preserve"> </w:t>
      </w:r>
      <w:r w:rsidRPr="00F473A6">
        <w:rPr>
          <w:rFonts w:ascii="Times New Roman" w:hAnsi="Times New Roman" w:cs="Times New Roman"/>
          <w:sz w:val="18"/>
          <w:szCs w:val="18"/>
        </w:rPr>
        <w:t>paid.</w:t>
      </w:r>
      <w:r w:rsidRPr="00F473A6">
        <w:rPr>
          <w:rFonts w:ascii="Times New Roman" w:hAnsi="Times New Roman" w:cs="Times New Roman"/>
          <w:spacing w:val="-14"/>
          <w:sz w:val="18"/>
          <w:szCs w:val="18"/>
        </w:rPr>
        <w:t xml:space="preserve">  </w:t>
      </w:r>
      <w:r w:rsidRPr="00F473A6">
        <w:rPr>
          <w:rFonts w:ascii="Times New Roman" w:hAnsi="Times New Roman" w:cs="Times New Roman"/>
          <w:spacing w:val="-1"/>
          <w:sz w:val="18"/>
          <w:szCs w:val="18"/>
        </w:rPr>
        <w:t>HUD</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will</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prosecute</w:t>
      </w:r>
      <w:r w:rsidRPr="00F473A6">
        <w:rPr>
          <w:rFonts w:ascii="Times New Roman" w:hAnsi="Times New Roman" w:cs="Times New Roman"/>
          <w:spacing w:val="-12"/>
          <w:sz w:val="18"/>
          <w:szCs w:val="18"/>
        </w:rPr>
        <w:t xml:space="preserve"> </w:t>
      </w:r>
      <w:r w:rsidRPr="00F473A6">
        <w:rPr>
          <w:rFonts w:ascii="Times New Roman" w:hAnsi="Times New Roman" w:cs="Times New Roman"/>
          <w:spacing w:val="-1"/>
          <w:sz w:val="18"/>
          <w:szCs w:val="18"/>
        </w:rPr>
        <w:t>false</w:t>
      </w:r>
      <w:r w:rsidRPr="00F473A6">
        <w:rPr>
          <w:rFonts w:ascii="Times New Roman" w:hAnsi="Times New Roman" w:cs="Times New Roman"/>
          <w:spacing w:val="-14"/>
          <w:sz w:val="18"/>
          <w:szCs w:val="18"/>
        </w:rPr>
        <w:t xml:space="preserve"> </w:t>
      </w:r>
      <w:r w:rsidRPr="00F473A6">
        <w:rPr>
          <w:rFonts w:ascii="Times New Roman" w:hAnsi="Times New Roman" w:cs="Times New Roman"/>
          <w:spacing w:val="-1"/>
          <w:sz w:val="18"/>
          <w:szCs w:val="18"/>
        </w:rPr>
        <w:t>claims</w:t>
      </w:r>
      <w:r w:rsidRPr="00F473A6">
        <w:rPr>
          <w:rFonts w:ascii="Times New Roman" w:hAnsi="Times New Roman" w:cs="Times New Roman"/>
          <w:spacing w:val="-12"/>
          <w:sz w:val="18"/>
          <w:szCs w:val="18"/>
        </w:rPr>
        <w:t xml:space="preserve"> </w:t>
      </w:r>
      <w:r w:rsidRPr="00F473A6">
        <w:rPr>
          <w:rFonts w:ascii="Times New Roman" w:hAnsi="Times New Roman" w:cs="Times New Roman"/>
          <w:sz w:val="18"/>
          <w:szCs w:val="18"/>
        </w:rPr>
        <w:t>and</w:t>
      </w:r>
      <w:r w:rsidRPr="00F473A6">
        <w:rPr>
          <w:rFonts w:ascii="Times New Roman" w:hAnsi="Times New Roman" w:cs="Times New Roman"/>
          <w:spacing w:val="-13"/>
          <w:sz w:val="18"/>
          <w:szCs w:val="18"/>
        </w:rPr>
        <w:t xml:space="preserve"> </w:t>
      </w:r>
      <w:r w:rsidRPr="00F473A6">
        <w:rPr>
          <w:rFonts w:ascii="Times New Roman" w:hAnsi="Times New Roman" w:cs="Times New Roman"/>
          <w:spacing w:val="-1"/>
          <w:sz w:val="18"/>
          <w:szCs w:val="18"/>
        </w:rPr>
        <w:t>statements</w:t>
      </w:r>
      <w:r w:rsidRPr="00F473A6">
        <w:rPr>
          <w:rFonts w:ascii="Times New Roman" w:hAnsi="Times New Roman" w:cs="Times New Roman"/>
          <w:spacing w:val="-15"/>
          <w:sz w:val="18"/>
          <w:szCs w:val="18"/>
        </w:rPr>
        <w:t xml:space="preserve"> </w:t>
      </w:r>
      <w:r w:rsidRPr="00F473A6">
        <w:rPr>
          <w:rFonts w:ascii="Times New Roman" w:hAnsi="Times New Roman" w:cs="Times New Roman"/>
          <w:sz w:val="18"/>
          <w:szCs w:val="18"/>
        </w:rPr>
        <w:t>and</w:t>
      </w:r>
      <w:r w:rsidRPr="00F473A6">
        <w:rPr>
          <w:rFonts w:ascii="Times New Roman" w:hAnsi="Times New Roman" w:cs="Times New Roman"/>
          <w:spacing w:val="-13"/>
          <w:sz w:val="18"/>
          <w:szCs w:val="18"/>
        </w:rPr>
        <w:t xml:space="preserve"> </w:t>
      </w:r>
      <w:r w:rsidRPr="00F473A6">
        <w:rPr>
          <w:rFonts w:ascii="Times New Roman" w:hAnsi="Times New Roman" w:cs="Times New Roman"/>
          <w:spacing w:val="-1"/>
          <w:sz w:val="18"/>
          <w:szCs w:val="18"/>
        </w:rPr>
        <w:t>conviction</w:t>
      </w:r>
      <w:r w:rsidRPr="00F473A6">
        <w:rPr>
          <w:rFonts w:ascii="Times New Roman" w:hAnsi="Times New Roman" w:cs="Times New Roman"/>
          <w:spacing w:val="-13"/>
          <w:sz w:val="18"/>
          <w:szCs w:val="18"/>
        </w:rPr>
        <w:t xml:space="preserve"> </w:t>
      </w:r>
      <w:r w:rsidRPr="00F473A6">
        <w:rPr>
          <w:rFonts w:ascii="Times New Roman" w:hAnsi="Times New Roman" w:cs="Times New Roman"/>
          <w:spacing w:val="-1"/>
          <w:sz w:val="18"/>
          <w:szCs w:val="18"/>
        </w:rPr>
        <w:t>may</w:t>
      </w:r>
      <w:r w:rsidRPr="00F473A6">
        <w:rPr>
          <w:rFonts w:ascii="Times New Roman" w:hAnsi="Times New Roman" w:cs="Times New Roman"/>
          <w:spacing w:val="105"/>
          <w:w w:val="99"/>
          <w:sz w:val="18"/>
          <w:szCs w:val="18"/>
        </w:rPr>
        <w:t xml:space="preserve"> </w:t>
      </w:r>
      <w:r w:rsidRPr="00F473A6">
        <w:rPr>
          <w:rFonts w:ascii="Times New Roman" w:hAnsi="Times New Roman" w:cs="Times New Roman"/>
          <w:spacing w:val="-1"/>
          <w:sz w:val="18"/>
          <w:szCs w:val="18"/>
        </w:rPr>
        <w:t>result</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in</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criminal</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and/or</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civil</w:t>
      </w:r>
      <w:r w:rsidRPr="00F473A6">
        <w:rPr>
          <w:rFonts w:ascii="Times New Roman" w:hAnsi="Times New Roman" w:cs="Times New Roman"/>
          <w:spacing w:val="-3"/>
          <w:sz w:val="18"/>
          <w:szCs w:val="18"/>
        </w:rPr>
        <w:t xml:space="preserve"> </w:t>
      </w:r>
      <w:r w:rsidRPr="00F473A6">
        <w:rPr>
          <w:rFonts w:ascii="Times New Roman" w:hAnsi="Times New Roman" w:cs="Times New Roman"/>
          <w:spacing w:val="-1"/>
          <w:sz w:val="18"/>
          <w:szCs w:val="18"/>
        </w:rPr>
        <w:t>penalties.</w:t>
      </w:r>
      <w:r w:rsidRPr="00F473A6">
        <w:rPr>
          <w:rFonts w:ascii="Times New Roman" w:hAnsi="Times New Roman" w:cs="Times New Roman"/>
          <w:spacing w:val="-5"/>
          <w:sz w:val="18"/>
          <w:szCs w:val="18"/>
        </w:rPr>
        <w:t xml:space="preserve">  </w:t>
      </w:r>
      <w:r w:rsidRPr="00F473A6">
        <w:rPr>
          <w:rFonts w:ascii="Times New Roman" w:hAnsi="Times New Roman" w:cs="Times New Roman"/>
          <w:sz w:val="18"/>
          <w:szCs w:val="18"/>
        </w:rPr>
        <w:t>(18</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U.S.C.</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1001,</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1010,</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1012;</w:t>
      </w:r>
      <w:r w:rsidRPr="00F473A6">
        <w:rPr>
          <w:rFonts w:ascii="Times New Roman" w:hAnsi="Times New Roman" w:cs="Times New Roman"/>
          <w:spacing w:val="-6"/>
          <w:sz w:val="18"/>
          <w:szCs w:val="18"/>
        </w:rPr>
        <w:t xml:space="preserve"> </w:t>
      </w:r>
      <w:r w:rsidRPr="00F473A6">
        <w:rPr>
          <w:rFonts w:ascii="Times New Roman" w:hAnsi="Times New Roman" w:cs="Times New Roman"/>
          <w:spacing w:val="1"/>
          <w:sz w:val="18"/>
          <w:szCs w:val="18"/>
        </w:rPr>
        <w:t>31</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U.S.C.</w:t>
      </w:r>
      <w:r w:rsidRPr="00F473A6">
        <w:rPr>
          <w:rFonts w:ascii="Times New Roman" w:hAnsi="Times New Roman" w:cs="Times New Roman"/>
          <w:spacing w:val="-5"/>
          <w:sz w:val="18"/>
          <w:szCs w:val="18"/>
        </w:rPr>
        <w:t xml:space="preserve"> </w:t>
      </w:r>
      <w:r w:rsidRPr="00F473A6">
        <w:rPr>
          <w:rFonts w:ascii="Times New Roman" w:hAnsi="Times New Roman" w:cs="Times New Roman"/>
          <w:spacing w:val="-1"/>
          <w:sz w:val="18"/>
          <w:szCs w:val="18"/>
        </w:rPr>
        <w:t>3729,</w:t>
      </w:r>
      <w:r w:rsidRPr="00F473A6">
        <w:rPr>
          <w:rFonts w:ascii="Times New Roman" w:hAnsi="Times New Roman" w:cs="Times New Roman"/>
          <w:spacing w:val="-4"/>
          <w:sz w:val="18"/>
          <w:szCs w:val="18"/>
        </w:rPr>
        <w:t xml:space="preserve"> </w:t>
      </w:r>
      <w:r w:rsidRPr="00F473A6">
        <w:rPr>
          <w:rFonts w:ascii="Times New Roman" w:hAnsi="Times New Roman" w:cs="Times New Roman"/>
          <w:spacing w:val="-1"/>
          <w:sz w:val="18"/>
          <w:szCs w:val="18"/>
        </w:rPr>
        <w:t>3802</w:t>
      </w:r>
      <w:r>
        <w:rPr>
          <w:rFonts w:ascii="Times New Roman" w:hAnsi="Times New Roman" w:cs="Times New Roman"/>
          <w:spacing w:val="-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117B" w14:textId="143E7310" w:rsidR="00475023" w:rsidRDefault="004F696F" w:rsidP="00CC26C4">
    <w:pPr>
      <w:pStyle w:val="Header"/>
      <w:jc w:val="center"/>
    </w:pPr>
    <w:r>
      <w:rPr>
        <w:noProof/>
      </w:rPr>
      <w:drawing>
        <wp:inline distT="0" distB="0" distL="0" distR="0" wp14:anchorId="3295BC0C" wp14:editId="20053A86">
          <wp:extent cx="5943600" cy="13684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Cscoc ltrhd2.fw.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68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EF8B" w14:textId="116B7443" w:rsidR="00555097" w:rsidRDefault="00555097" w:rsidP="00106190">
    <w:pPr>
      <w:pStyle w:val="Header"/>
      <w:jc w:val="center"/>
    </w:pPr>
    <w:r>
      <w:rPr>
        <w:noProof/>
      </w:rPr>
      <w:drawing>
        <wp:inline distT="0" distB="0" distL="0" distR="0" wp14:anchorId="6257DC58" wp14:editId="728C1A61">
          <wp:extent cx="5943600" cy="13684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Cscoc ltrhd2.fw.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68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EA1"/>
    <w:multiLevelType w:val="hybridMultilevel"/>
    <w:tmpl w:val="E4E4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3708"/>
    <w:multiLevelType w:val="hybridMultilevel"/>
    <w:tmpl w:val="CA2A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67CFE"/>
    <w:multiLevelType w:val="hybridMultilevel"/>
    <w:tmpl w:val="057E2640"/>
    <w:lvl w:ilvl="0" w:tplc="BF0263C0">
      <w:start w:val="1"/>
      <w:numFmt w:val="decimal"/>
      <w:lvlText w:val="%1)"/>
      <w:lvlJc w:val="left"/>
      <w:pPr>
        <w:ind w:left="480" w:hanging="360"/>
      </w:pPr>
      <w:rPr>
        <w:rFonts w:ascii="Calibri" w:eastAsia="Calibri" w:hAnsi="Calibri" w:hint="default"/>
        <w:sz w:val="22"/>
        <w:szCs w:val="22"/>
      </w:rPr>
    </w:lvl>
    <w:lvl w:ilvl="1" w:tplc="56C4F1CE">
      <w:start w:val="1"/>
      <w:numFmt w:val="bullet"/>
      <w:lvlText w:val="•"/>
      <w:lvlJc w:val="left"/>
      <w:pPr>
        <w:ind w:left="1356" w:hanging="360"/>
      </w:pPr>
      <w:rPr>
        <w:rFonts w:hint="default"/>
      </w:rPr>
    </w:lvl>
    <w:lvl w:ilvl="2" w:tplc="356E108A">
      <w:start w:val="1"/>
      <w:numFmt w:val="bullet"/>
      <w:lvlText w:val="•"/>
      <w:lvlJc w:val="left"/>
      <w:pPr>
        <w:ind w:left="2232" w:hanging="360"/>
      </w:pPr>
      <w:rPr>
        <w:rFonts w:hint="default"/>
      </w:rPr>
    </w:lvl>
    <w:lvl w:ilvl="3" w:tplc="D1B83DAC">
      <w:start w:val="1"/>
      <w:numFmt w:val="bullet"/>
      <w:lvlText w:val="•"/>
      <w:lvlJc w:val="left"/>
      <w:pPr>
        <w:ind w:left="3108" w:hanging="360"/>
      </w:pPr>
      <w:rPr>
        <w:rFonts w:hint="default"/>
      </w:rPr>
    </w:lvl>
    <w:lvl w:ilvl="4" w:tplc="3AEE4C04">
      <w:start w:val="1"/>
      <w:numFmt w:val="bullet"/>
      <w:lvlText w:val="•"/>
      <w:lvlJc w:val="left"/>
      <w:pPr>
        <w:ind w:left="3984" w:hanging="360"/>
      </w:pPr>
      <w:rPr>
        <w:rFonts w:hint="default"/>
      </w:rPr>
    </w:lvl>
    <w:lvl w:ilvl="5" w:tplc="963AD8BC">
      <w:start w:val="1"/>
      <w:numFmt w:val="bullet"/>
      <w:lvlText w:val="•"/>
      <w:lvlJc w:val="left"/>
      <w:pPr>
        <w:ind w:left="4860" w:hanging="360"/>
      </w:pPr>
      <w:rPr>
        <w:rFonts w:hint="default"/>
      </w:rPr>
    </w:lvl>
    <w:lvl w:ilvl="6" w:tplc="60C8551C">
      <w:start w:val="1"/>
      <w:numFmt w:val="bullet"/>
      <w:lvlText w:val="•"/>
      <w:lvlJc w:val="left"/>
      <w:pPr>
        <w:ind w:left="5736" w:hanging="360"/>
      </w:pPr>
      <w:rPr>
        <w:rFonts w:hint="default"/>
      </w:rPr>
    </w:lvl>
    <w:lvl w:ilvl="7" w:tplc="9A9264E8">
      <w:start w:val="1"/>
      <w:numFmt w:val="bullet"/>
      <w:lvlText w:val="•"/>
      <w:lvlJc w:val="left"/>
      <w:pPr>
        <w:ind w:left="6612" w:hanging="360"/>
      </w:pPr>
      <w:rPr>
        <w:rFonts w:hint="default"/>
      </w:rPr>
    </w:lvl>
    <w:lvl w:ilvl="8" w:tplc="72269FF2">
      <w:start w:val="1"/>
      <w:numFmt w:val="bullet"/>
      <w:lvlText w:val="•"/>
      <w:lvlJc w:val="left"/>
      <w:pPr>
        <w:ind w:left="7488" w:hanging="360"/>
      </w:pPr>
      <w:rPr>
        <w:rFonts w:hint="default"/>
      </w:rPr>
    </w:lvl>
  </w:abstractNum>
  <w:abstractNum w:abstractNumId="3" w15:restartNumberingAfterBreak="0">
    <w:nsid w:val="36825D28"/>
    <w:multiLevelType w:val="hybridMultilevel"/>
    <w:tmpl w:val="2F4AA7AC"/>
    <w:lvl w:ilvl="0" w:tplc="F0D489A4">
      <w:start w:val="1"/>
      <w:numFmt w:val="lowerLetter"/>
      <w:lvlText w:val="%1."/>
      <w:lvlJc w:val="left"/>
      <w:pPr>
        <w:ind w:left="819" w:hanging="339"/>
      </w:pPr>
      <w:rPr>
        <w:rFonts w:ascii="Calibri" w:eastAsia="Calibri" w:hAnsi="Calibri" w:hint="default"/>
        <w:spacing w:val="-1"/>
        <w:sz w:val="22"/>
        <w:szCs w:val="22"/>
      </w:rPr>
    </w:lvl>
    <w:lvl w:ilvl="1" w:tplc="D4229DE4">
      <w:start w:val="1"/>
      <w:numFmt w:val="bullet"/>
      <w:lvlText w:val="•"/>
      <w:lvlJc w:val="left"/>
      <w:pPr>
        <w:ind w:left="1659" w:hanging="339"/>
      </w:pPr>
      <w:rPr>
        <w:rFonts w:hint="default"/>
      </w:rPr>
    </w:lvl>
    <w:lvl w:ilvl="2" w:tplc="BBD0BEC0">
      <w:start w:val="1"/>
      <w:numFmt w:val="bullet"/>
      <w:lvlText w:val="•"/>
      <w:lvlJc w:val="left"/>
      <w:pPr>
        <w:ind w:left="2499" w:hanging="339"/>
      </w:pPr>
      <w:rPr>
        <w:rFonts w:hint="default"/>
      </w:rPr>
    </w:lvl>
    <w:lvl w:ilvl="3" w:tplc="4CFE0C60">
      <w:start w:val="1"/>
      <w:numFmt w:val="bullet"/>
      <w:lvlText w:val="•"/>
      <w:lvlJc w:val="left"/>
      <w:pPr>
        <w:ind w:left="3339" w:hanging="339"/>
      </w:pPr>
      <w:rPr>
        <w:rFonts w:hint="default"/>
      </w:rPr>
    </w:lvl>
    <w:lvl w:ilvl="4" w:tplc="31F86034">
      <w:start w:val="1"/>
      <w:numFmt w:val="bullet"/>
      <w:lvlText w:val="•"/>
      <w:lvlJc w:val="left"/>
      <w:pPr>
        <w:ind w:left="4179" w:hanging="339"/>
      </w:pPr>
      <w:rPr>
        <w:rFonts w:hint="default"/>
      </w:rPr>
    </w:lvl>
    <w:lvl w:ilvl="5" w:tplc="36E8D458">
      <w:start w:val="1"/>
      <w:numFmt w:val="bullet"/>
      <w:lvlText w:val="•"/>
      <w:lvlJc w:val="left"/>
      <w:pPr>
        <w:ind w:left="5019" w:hanging="339"/>
      </w:pPr>
      <w:rPr>
        <w:rFonts w:hint="default"/>
      </w:rPr>
    </w:lvl>
    <w:lvl w:ilvl="6" w:tplc="EFD0A510">
      <w:start w:val="1"/>
      <w:numFmt w:val="bullet"/>
      <w:lvlText w:val="•"/>
      <w:lvlJc w:val="left"/>
      <w:pPr>
        <w:ind w:left="5859" w:hanging="339"/>
      </w:pPr>
      <w:rPr>
        <w:rFonts w:hint="default"/>
      </w:rPr>
    </w:lvl>
    <w:lvl w:ilvl="7" w:tplc="C8061214">
      <w:start w:val="1"/>
      <w:numFmt w:val="bullet"/>
      <w:lvlText w:val="•"/>
      <w:lvlJc w:val="left"/>
      <w:pPr>
        <w:ind w:left="6699" w:hanging="339"/>
      </w:pPr>
      <w:rPr>
        <w:rFonts w:hint="default"/>
      </w:rPr>
    </w:lvl>
    <w:lvl w:ilvl="8" w:tplc="E45AF59A">
      <w:start w:val="1"/>
      <w:numFmt w:val="bullet"/>
      <w:lvlText w:val="•"/>
      <w:lvlJc w:val="left"/>
      <w:pPr>
        <w:ind w:left="7539" w:hanging="339"/>
      </w:pPr>
      <w:rPr>
        <w:rFonts w:hint="default"/>
      </w:rPr>
    </w:lvl>
  </w:abstractNum>
  <w:abstractNum w:abstractNumId="4" w15:restartNumberingAfterBreak="0">
    <w:nsid w:val="3DCC02B7"/>
    <w:multiLevelType w:val="hybridMultilevel"/>
    <w:tmpl w:val="7D86DAAA"/>
    <w:lvl w:ilvl="0" w:tplc="785CBBBA">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67F55D1C"/>
    <w:multiLevelType w:val="hybridMultilevel"/>
    <w:tmpl w:val="806AE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A47FA"/>
    <w:multiLevelType w:val="hybridMultilevel"/>
    <w:tmpl w:val="80E67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812066">
    <w:abstractNumId w:val="6"/>
  </w:num>
  <w:num w:numId="2" w16cid:durableId="1015694070">
    <w:abstractNumId w:val="0"/>
  </w:num>
  <w:num w:numId="3" w16cid:durableId="1182669829">
    <w:abstractNumId w:val="1"/>
  </w:num>
  <w:num w:numId="4" w16cid:durableId="947157558">
    <w:abstractNumId w:val="3"/>
  </w:num>
  <w:num w:numId="5" w16cid:durableId="529032399">
    <w:abstractNumId w:val="2"/>
  </w:num>
  <w:num w:numId="6" w16cid:durableId="613438630">
    <w:abstractNumId w:val="4"/>
  </w:num>
  <w:num w:numId="7" w16cid:durableId="1193498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23"/>
    <w:rsid w:val="0000389B"/>
    <w:rsid w:val="00003AD5"/>
    <w:rsid w:val="00014845"/>
    <w:rsid w:val="00031765"/>
    <w:rsid w:val="0003367E"/>
    <w:rsid w:val="00037AAA"/>
    <w:rsid w:val="0005196F"/>
    <w:rsid w:val="000625E9"/>
    <w:rsid w:val="00073D76"/>
    <w:rsid w:val="00085631"/>
    <w:rsid w:val="00087717"/>
    <w:rsid w:val="00087F2E"/>
    <w:rsid w:val="00090843"/>
    <w:rsid w:val="00090E85"/>
    <w:rsid w:val="00091EA4"/>
    <w:rsid w:val="00093D21"/>
    <w:rsid w:val="00093E84"/>
    <w:rsid w:val="0009551A"/>
    <w:rsid w:val="000A3A59"/>
    <w:rsid w:val="000B3D5F"/>
    <w:rsid w:val="000C6CF1"/>
    <w:rsid w:val="000D5B5A"/>
    <w:rsid w:val="000D6922"/>
    <w:rsid w:val="000E393D"/>
    <w:rsid w:val="000F07A0"/>
    <w:rsid w:val="000F5414"/>
    <w:rsid w:val="000F6780"/>
    <w:rsid w:val="00101321"/>
    <w:rsid w:val="00101989"/>
    <w:rsid w:val="00106190"/>
    <w:rsid w:val="001249C8"/>
    <w:rsid w:val="0013044F"/>
    <w:rsid w:val="001512E4"/>
    <w:rsid w:val="00154761"/>
    <w:rsid w:val="00161AE7"/>
    <w:rsid w:val="001A7370"/>
    <w:rsid w:val="001B3BCD"/>
    <w:rsid w:val="001C39B0"/>
    <w:rsid w:val="00200A04"/>
    <w:rsid w:val="002031BB"/>
    <w:rsid w:val="002127D3"/>
    <w:rsid w:val="00212E2B"/>
    <w:rsid w:val="0022528A"/>
    <w:rsid w:val="00234642"/>
    <w:rsid w:val="00245DEC"/>
    <w:rsid w:val="00247982"/>
    <w:rsid w:val="00292A82"/>
    <w:rsid w:val="002B0128"/>
    <w:rsid w:val="002B49BA"/>
    <w:rsid w:val="002B54A3"/>
    <w:rsid w:val="002C2550"/>
    <w:rsid w:val="002E475A"/>
    <w:rsid w:val="002F7CE3"/>
    <w:rsid w:val="00310A1B"/>
    <w:rsid w:val="003451E2"/>
    <w:rsid w:val="00357A1B"/>
    <w:rsid w:val="00360B6B"/>
    <w:rsid w:val="00367D04"/>
    <w:rsid w:val="00373F76"/>
    <w:rsid w:val="0038111B"/>
    <w:rsid w:val="0038169D"/>
    <w:rsid w:val="00385527"/>
    <w:rsid w:val="00387859"/>
    <w:rsid w:val="003A34A8"/>
    <w:rsid w:val="003B034E"/>
    <w:rsid w:val="003B34D7"/>
    <w:rsid w:val="003D1964"/>
    <w:rsid w:val="003E33B0"/>
    <w:rsid w:val="00416161"/>
    <w:rsid w:val="00416580"/>
    <w:rsid w:val="004517A4"/>
    <w:rsid w:val="00475023"/>
    <w:rsid w:val="004943D7"/>
    <w:rsid w:val="00494687"/>
    <w:rsid w:val="004B22A5"/>
    <w:rsid w:val="004E174E"/>
    <w:rsid w:val="004E43D6"/>
    <w:rsid w:val="004E7455"/>
    <w:rsid w:val="004F696F"/>
    <w:rsid w:val="004F799D"/>
    <w:rsid w:val="00501E76"/>
    <w:rsid w:val="00507E65"/>
    <w:rsid w:val="0051633C"/>
    <w:rsid w:val="00530959"/>
    <w:rsid w:val="005342A4"/>
    <w:rsid w:val="0053531B"/>
    <w:rsid w:val="00555097"/>
    <w:rsid w:val="005720B6"/>
    <w:rsid w:val="00585478"/>
    <w:rsid w:val="005969BD"/>
    <w:rsid w:val="005C0542"/>
    <w:rsid w:val="005C4A24"/>
    <w:rsid w:val="005D2159"/>
    <w:rsid w:val="005D6E2B"/>
    <w:rsid w:val="005E2211"/>
    <w:rsid w:val="005E7369"/>
    <w:rsid w:val="005F5988"/>
    <w:rsid w:val="005F7CD7"/>
    <w:rsid w:val="0060039D"/>
    <w:rsid w:val="00610840"/>
    <w:rsid w:val="00613B82"/>
    <w:rsid w:val="00616F06"/>
    <w:rsid w:val="00622B3B"/>
    <w:rsid w:val="00630882"/>
    <w:rsid w:val="00671249"/>
    <w:rsid w:val="0069760D"/>
    <w:rsid w:val="006A5A30"/>
    <w:rsid w:val="006C707F"/>
    <w:rsid w:val="006D4B09"/>
    <w:rsid w:val="0071486F"/>
    <w:rsid w:val="00721B0A"/>
    <w:rsid w:val="007358DA"/>
    <w:rsid w:val="00736B4B"/>
    <w:rsid w:val="00754A61"/>
    <w:rsid w:val="00760E8E"/>
    <w:rsid w:val="0077517D"/>
    <w:rsid w:val="0078717D"/>
    <w:rsid w:val="007A5F07"/>
    <w:rsid w:val="007A7912"/>
    <w:rsid w:val="007B5322"/>
    <w:rsid w:val="00822647"/>
    <w:rsid w:val="00827691"/>
    <w:rsid w:val="008445DD"/>
    <w:rsid w:val="00853847"/>
    <w:rsid w:val="008641DC"/>
    <w:rsid w:val="0087747B"/>
    <w:rsid w:val="00886ED2"/>
    <w:rsid w:val="008A3066"/>
    <w:rsid w:val="008C3663"/>
    <w:rsid w:val="008C5CE1"/>
    <w:rsid w:val="008D1277"/>
    <w:rsid w:val="008D464E"/>
    <w:rsid w:val="008D49E3"/>
    <w:rsid w:val="008F4A37"/>
    <w:rsid w:val="008F6CF9"/>
    <w:rsid w:val="00902B75"/>
    <w:rsid w:val="00903962"/>
    <w:rsid w:val="00922C58"/>
    <w:rsid w:val="0094464B"/>
    <w:rsid w:val="00973069"/>
    <w:rsid w:val="009809C3"/>
    <w:rsid w:val="00981E1A"/>
    <w:rsid w:val="0098273D"/>
    <w:rsid w:val="0098379D"/>
    <w:rsid w:val="009A0DC0"/>
    <w:rsid w:val="009C0448"/>
    <w:rsid w:val="009D6348"/>
    <w:rsid w:val="009F081F"/>
    <w:rsid w:val="009F4D46"/>
    <w:rsid w:val="00A2693F"/>
    <w:rsid w:val="00A359F5"/>
    <w:rsid w:val="00A41354"/>
    <w:rsid w:val="00A45939"/>
    <w:rsid w:val="00A47CCB"/>
    <w:rsid w:val="00A50D34"/>
    <w:rsid w:val="00A63678"/>
    <w:rsid w:val="00A702B7"/>
    <w:rsid w:val="00A72F17"/>
    <w:rsid w:val="00A90C9E"/>
    <w:rsid w:val="00A96B7F"/>
    <w:rsid w:val="00AC05A3"/>
    <w:rsid w:val="00AC2DFD"/>
    <w:rsid w:val="00AC4042"/>
    <w:rsid w:val="00AD0ED7"/>
    <w:rsid w:val="00AD6420"/>
    <w:rsid w:val="00AF5DDB"/>
    <w:rsid w:val="00B03C68"/>
    <w:rsid w:val="00B06D44"/>
    <w:rsid w:val="00B22E4E"/>
    <w:rsid w:val="00B24E14"/>
    <w:rsid w:val="00B418C6"/>
    <w:rsid w:val="00B4201D"/>
    <w:rsid w:val="00B6344E"/>
    <w:rsid w:val="00B6427E"/>
    <w:rsid w:val="00B64E06"/>
    <w:rsid w:val="00B976B2"/>
    <w:rsid w:val="00BA70E3"/>
    <w:rsid w:val="00BE785B"/>
    <w:rsid w:val="00C07766"/>
    <w:rsid w:val="00C11013"/>
    <w:rsid w:val="00C145A0"/>
    <w:rsid w:val="00C1774C"/>
    <w:rsid w:val="00C228F5"/>
    <w:rsid w:val="00C26554"/>
    <w:rsid w:val="00C83132"/>
    <w:rsid w:val="00C8384D"/>
    <w:rsid w:val="00C95F7A"/>
    <w:rsid w:val="00CA3645"/>
    <w:rsid w:val="00CB02F8"/>
    <w:rsid w:val="00CB65DE"/>
    <w:rsid w:val="00CB71FE"/>
    <w:rsid w:val="00CC26C4"/>
    <w:rsid w:val="00CD2117"/>
    <w:rsid w:val="00CD6496"/>
    <w:rsid w:val="00CF3B87"/>
    <w:rsid w:val="00CF713E"/>
    <w:rsid w:val="00D01F6E"/>
    <w:rsid w:val="00D034A9"/>
    <w:rsid w:val="00D17966"/>
    <w:rsid w:val="00D23B76"/>
    <w:rsid w:val="00D312C9"/>
    <w:rsid w:val="00D343D9"/>
    <w:rsid w:val="00D424E5"/>
    <w:rsid w:val="00D516C4"/>
    <w:rsid w:val="00D9180D"/>
    <w:rsid w:val="00DB163C"/>
    <w:rsid w:val="00DB210B"/>
    <w:rsid w:val="00DC0C46"/>
    <w:rsid w:val="00DC1E49"/>
    <w:rsid w:val="00DC2978"/>
    <w:rsid w:val="00DD0F0F"/>
    <w:rsid w:val="00DD2BBB"/>
    <w:rsid w:val="00DF21C6"/>
    <w:rsid w:val="00DF2AEB"/>
    <w:rsid w:val="00E0787C"/>
    <w:rsid w:val="00E12C67"/>
    <w:rsid w:val="00E163D5"/>
    <w:rsid w:val="00E22157"/>
    <w:rsid w:val="00E313F8"/>
    <w:rsid w:val="00E6227D"/>
    <w:rsid w:val="00E679A2"/>
    <w:rsid w:val="00E7148A"/>
    <w:rsid w:val="00E7317D"/>
    <w:rsid w:val="00E900A3"/>
    <w:rsid w:val="00E90613"/>
    <w:rsid w:val="00EB786F"/>
    <w:rsid w:val="00EE1639"/>
    <w:rsid w:val="00F01727"/>
    <w:rsid w:val="00F10D08"/>
    <w:rsid w:val="00F43F86"/>
    <w:rsid w:val="00F4559A"/>
    <w:rsid w:val="00F80614"/>
    <w:rsid w:val="00FA34C8"/>
    <w:rsid w:val="00FA3A3D"/>
    <w:rsid w:val="00FE170D"/>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7455"/>
  <w15:chartTrackingRefBased/>
  <w15:docId w15:val="{65699A55-6F29-41B3-ABB2-7A9994C6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23"/>
    <w:pPr>
      <w:spacing w:after="200" w:line="276" w:lineRule="auto"/>
    </w:pPr>
    <w:rPr>
      <w:rFonts w:ascii="Calibri" w:eastAsia="Calibri" w:hAnsi="Calibri" w:cs="Times New Roman"/>
    </w:rPr>
  </w:style>
  <w:style w:type="paragraph" w:styleId="Heading2">
    <w:name w:val="heading 2"/>
    <w:basedOn w:val="Normal"/>
    <w:link w:val="Heading2Char"/>
    <w:uiPriority w:val="1"/>
    <w:qFormat/>
    <w:rsid w:val="00A359F5"/>
    <w:pPr>
      <w:widowControl w:val="0"/>
      <w:spacing w:before="56" w:after="0" w:line="240" w:lineRule="auto"/>
      <w:ind w:left="480" w:hanging="360"/>
      <w:outlineLvl w:val="1"/>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502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75023"/>
  </w:style>
  <w:style w:type="paragraph" w:styleId="Footer">
    <w:name w:val="footer"/>
    <w:basedOn w:val="Normal"/>
    <w:link w:val="FooterChar"/>
    <w:uiPriority w:val="99"/>
    <w:unhideWhenUsed/>
    <w:rsid w:val="0047502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75023"/>
  </w:style>
  <w:style w:type="paragraph" w:styleId="Title">
    <w:name w:val="Title"/>
    <w:basedOn w:val="Normal"/>
    <w:link w:val="TitleChar"/>
    <w:qFormat/>
    <w:rsid w:val="00475023"/>
    <w:pPr>
      <w:jc w:val="center"/>
    </w:pPr>
    <w:rPr>
      <w:rFonts w:ascii="Castellar" w:hAnsi="Castellar"/>
      <w:sz w:val="36"/>
    </w:rPr>
  </w:style>
  <w:style w:type="character" w:customStyle="1" w:styleId="TitleChar">
    <w:name w:val="Title Char"/>
    <w:basedOn w:val="DefaultParagraphFont"/>
    <w:link w:val="Title"/>
    <w:rsid w:val="00475023"/>
    <w:rPr>
      <w:rFonts w:ascii="Castellar" w:eastAsia="Calibri" w:hAnsi="Castellar" w:cs="Times New Roman"/>
      <w:sz w:val="36"/>
    </w:rPr>
  </w:style>
  <w:style w:type="table" w:styleId="TableGrid">
    <w:name w:val="Table Grid"/>
    <w:basedOn w:val="TableNormal"/>
    <w:uiPriority w:val="39"/>
    <w:rsid w:val="0013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2A5"/>
    <w:rPr>
      <w:color w:val="808080"/>
    </w:rPr>
  </w:style>
  <w:style w:type="paragraph" w:styleId="BalloonText">
    <w:name w:val="Balloon Text"/>
    <w:basedOn w:val="Normal"/>
    <w:link w:val="BalloonTextChar"/>
    <w:uiPriority w:val="99"/>
    <w:semiHidden/>
    <w:unhideWhenUsed/>
    <w:rsid w:val="00D0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F6E"/>
    <w:rPr>
      <w:rFonts w:ascii="Segoe UI" w:eastAsia="Calibri" w:hAnsi="Segoe UI" w:cs="Segoe UI"/>
      <w:sz w:val="18"/>
      <w:szCs w:val="18"/>
    </w:rPr>
  </w:style>
  <w:style w:type="paragraph" w:styleId="BodyText">
    <w:name w:val="Body Text"/>
    <w:basedOn w:val="Normal"/>
    <w:link w:val="BodyTextChar"/>
    <w:uiPriority w:val="1"/>
    <w:qFormat/>
    <w:rsid w:val="00106190"/>
    <w:pPr>
      <w:widowControl w:val="0"/>
      <w:spacing w:after="0" w:line="240" w:lineRule="auto"/>
      <w:ind w:left="480"/>
    </w:pPr>
    <w:rPr>
      <w:rFonts w:cstheme="minorBidi"/>
    </w:rPr>
  </w:style>
  <w:style w:type="character" w:customStyle="1" w:styleId="BodyTextChar">
    <w:name w:val="Body Text Char"/>
    <w:basedOn w:val="DefaultParagraphFont"/>
    <w:link w:val="BodyText"/>
    <w:uiPriority w:val="1"/>
    <w:rsid w:val="00106190"/>
    <w:rPr>
      <w:rFonts w:ascii="Calibri" w:eastAsia="Calibri" w:hAnsi="Calibri"/>
    </w:rPr>
  </w:style>
  <w:style w:type="paragraph" w:styleId="ListParagraph">
    <w:name w:val="List Paragraph"/>
    <w:basedOn w:val="Normal"/>
    <w:uiPriority w:val="34"/>
    <w:qFormat/>
    <w:rsid w:val="00E679A2"/>
    <w:pPr>
      <w:widowControl w:val="0"/>
      <w:spacing w:after="0" w:line="240" w:lineRule="auto"/>
    </w:pPr>
    <w:rPr>
      <w:rFonts w:asciiTheme="minorHAnsi" w:eastAsiaTheme="minorHAnsi" w:hAnsiTheme="minorHAnsi" w:cstheme="minorBidi"/>
    </w:rPr>
  </w:style>
  <w:style w:type="character" w:customStyle="1" w:styleId="Heading2Char">
    <w:name w:val="Heading 2 Char"/>
    <w:basedOn w:val="DefaultParagraphFont"/>
    <w:link w:val="Heading2"/>
    <w:uiPriority w:val="1"/>
    <w:rsid w:val="00A359F5"/>
    <w:rPr>
      <w:rFonts w:ascii="Calibri" w:eastAsia="Calibri" w:hAnsi="Calibri"/>
      <w:b/>
      <w:bCs/>
    </w:rPr>
  </w:style>
  <w:style w:type="paragraph" w:customStyle="1" w:styleId="TableParagraph">
    <w:name w:val="Table Paragraph"/>
    <w:basedOn w:val="Normal"/>
    <w:uiPriority w:val="1"/>
    <w:qFormat/>
    <w:rsid w:val="00A359F5"/>
    <w:pPr>
      <w:widowControl w:val="0"/>
      <w:spacing w:after="0" w:line="240" w:lineRule="auto"/>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A359F5"/>
    <w:pPr>
      <w:widowControl w:val="0"/>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59F5"/>
    <w:rPr>
      <w:sz w:val="20"/>
      <w:szCs w:val="20"/>
    </w:rPr>
  </w:style>
  <w:style w:type="character" w:styleId="FootnoteReference">
    <w:name w:val="footnote reference"/>
    <w:basedOn w:val="DefaultParagraphFont"/>
    <w:uiPriority w:val="99"/>
    <w:semiHidden/>
    <w:unhideWhenUsed/>
    <w:rsid w:val="00A359F5"/>
    <w:rPr>
      <w:vertAlign w:val="superscript"/>
    </w:rPr>
  </w:style>
  <w:style w:type="character" w:styleId="Hyperlink">
    <w:name w:val="Hyperlink"/>
    <w:basedOn w:val="DefaultParagraphFont"/>
    <w:uiPriority w:val="99"/>
    <w:unhideWhenUsed/>
    <w:rsid w:val="00A45939"/>
    <w:rPr>
      <w:color w:val="0563C1" w:themeColor="hyperlink"/>
      <w:u w:val="single"/>
    </w:rPr>
  </w:style>
  <w:style w:type="character" w:styleId="UnresolvedMention">
    <w:name w:val="Unresolved Mention"/>
    <w:basedOn w:val="DefaultParagraphFont"/>
    <w:uiPriority w:val="99"/>
    <w:semiHidden/>
    <w:unhideWhenUsed/>
    <w:rsid w:val="00A4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pjdavis47@yahoo.com" TargetMode="Externa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127C-FAF8-4272-93DB-9493B70C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Camp</dc:creator>
  <cp:keywords/>
  <dc:description/>
  <cp:lastModifiedBy>PJ Davis</cp:lastModifiedBy>
  <cp:revision>3</cp:revision>
  <cp:lastPrinted>2024-10-18T15:04:00Z</cp:lastPrinted>
  <dcterms:created xsi:type="dcterms:W3CDTF">2024-12-04T19:25:00Z</dcterms:created>
  <dcterms:modified xsi:type="dcterms:W3CDTF">2024-12-04T19:42:00Z</dcterms:modified>
</cp:coreProperties>
</file>